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7C7" w:rsidRDefault="008D07C7" w:rsidP="008D07C7">
      <w:pPr>
        <w:ind w:left="5670"/>
        <w:rPr>
          <w:sz w:val="26"/>
          <w:szCs w:val="26"/>
        </w:rPr>
      </w:pPr>
      <w:r>
        <w:rPr>
          <w:sz w:val="26"/>
          <w:szCs w:val="26"/>
        </w:rPr>
        <w:t>Приложение № 1</w:t>
      </w:r>
    </w:p>
    <w:p w:rsidR="008D07C7" w:rsidRDefault="008D07C7" w:rsidP="008D07C7">
      <w:pPr>
        <w:ind w:left="5670"/>
        <w:rPr>
          <w:sz w:val="26"/>
          <w:szCs w:val="26"/>
        </w:rPr>
      </w:pPr>
      <w:r>
        <w:rPr>
          <w:sz w:val="26"/>
          <w:szCs w:val="26"/>
        </w:rPr>
        <w:t>к приказу Управления имущественных и земельных отношений Ненецкого авто</w:t>
      </w:r>
      <w:r w:rsidR="005A6D44">
        <w:rPr>
          <w:sz w:val="26"/>
          <w:szCs w:val="26"/>
        </w:rPr>
        <w:t>номного округа от _________.2017</w:t>
      </w:r>
      <w:r>
        <w:rPr>
          <w:sz w:val="26"/>
          <w:szCs w:val="26"/>
        </w:rPr>
        <w:t xml:space="preserve"> № ___</w:t>
      </w:r>
    </w:p>
    <w:p w:rsidR="008D07C7" w:rsidRDefault="008D07C7" w:rsidP="008D07C7">
      <w:pPr>
        <w:ind w:left="5670"/>
        <w:rPr>
          <w:sz w:val="26"/>
          <w:szCs w:val="26"/>
        </w:rPr>
      </w:pPr>
      <w:r>
        <w:rPr>
          <w:sz w:val="26"/>
          <w:szCs w:val="26"/>
        </w:rPr>
        <w:t>«О внесении изменений в Административный регламент по исполнению Управлением имущественных и земельных отношений Ненецкого автономного округа государственной функции по осуществлению муниципального земельного контроля»</w:t>
      </w:r>
    </w:p>
    <w:p w:rsidR="008D07C7" w:rsidRDefault="008D07C7" w:rsidP="00766714">
      <w:pPr>
        <w:ind w:left="5670"/>
        <w:rPr>
          <w:sz w:val="26"/>
          <w:szCs w:val="26"/>
        </w:rPr>
      </w:pPr>
    </w:p>
    <w:p w:rsidR="008D07C7" w:rsidRDefault="008D07C7" w:rsidP="00766714">
      <w:pPr>
        <w:ind w:left="5670"/>
        <w:rPr>
          <w:sz w:val="26"/>
          <w:szCs w:val="26"/>
        </w:rPr>
      </w:pPr>
    </w:p>
    <w:p w:rsidR="008D07C7" w:rsidRDefault="008D07C7" w:rsidP="00766714">
      <w:pPr>
        <w:ind w:left="5670"/>
        <w:rPr>
          <w:sz w:val="26"/>
          <w:szCs w:val="26"/>
        </w:rPr>
      </w:pPr>
    </w:p>
    <w:p w:rsidR="008D07C7" w:rsidRDefault="008D07C7" w:rsidP="00766714">
      <w:pPr>
        <w:ind w:left="5670"/>
        <w:rPr>
          <w:sz w:val="26"/>
          <w:szCs w:val="26"/>
        </w:rPr>
      </w:pPr>
    </w:p>
    <w:p w:rsidR="00DB4BE8" w:rsidRDefault="008A0F7E" w:rsidP="00766714">
      <w:pPr>
        <w:ind w:left="5670"/>
        <w:rPr>
          <w:sz w:val="26"/>
          <w:szCs w:val="26"/>
        </w:rPr>
      </w:pPr>
      <w:r>
        <w:rPr>
          <w:sz w:val="26"/>
          <w:szCs w:val="26"/>
        </w:rPr>
        <w:t>«</w:t>
      </w:r>
      <w:r w:rsidR="00DB4BE8">
        <w:rPr>
          <w:sz w:val="26"/>
          <w:szCs w:val="26"/>
        </w:rPr>
        <w:t>Приложение № 3</w:t>
      </w:r>
    </w:p>
    <w:p w:rsidR="00C33033" w:rsidRDefault="00DB4BE8" w:rsidP="00766714">
      <w:pPr>
        <w:ind w:left="5670"/>
        <w:rPr>
          <w:sz w:val="26"/>
          <w:szCs w:val="26"/>
        </w:rPr>
      </w:pPr>
      <w:r>
        <w:rPr>
          <w:sz w:val="26"/>
          <w:szCs w:val="26"/>
        </w:rPr>
        <w:t xml:space="preserve">к Административному регламенту </w:t>
      </w:r>
    </w:p>
    <w:p w:rsidR="00DB4BE8" w:rsidRDefault="00FF3D1A" w:rsidP="00766714">
      <w:pPr>
        <w:ind w:left="5670"/>
        <w:rPr>
          <w:sz w:val="26"/>
          <w:szCs w:val="26"/>
        </w:rPr>
      </w:pPr>
      <w:r>
        <w:rPr>
          <w:sz w:val="26"/>
          <w:szCs w:val="26"/>
        </w:rPr>
        <w:t>по исполнению Управлением имущественных и земельных отношений</w:t>
      </w:r>
      <w:r w:rsidR="00DB4BE8">
        <w:rPr>
          <w:sz w:val="26"/>
          <w:szCs w:val="26"/>
        </w:rPr>
        <w:t xml:space="preserve"> Ненецкого автономного округа государственной функции по осуществлению муниципального земельного контроля</w:t>
      </w:r>
    </w:p>
    <w:p w:rsidR="00DB4BE8" w:rsidRDefault="00DB4BE8" w:rsidP="00DB4BE8">
      <w:pPr>
        <w:ind w:left="5670"/>
        <w:jc w:val="both"/>
        <w:outlineLvl w:val="0"/>
        <w:rPr>
          <w:sz w:val="26"/>
          <w:szCs w:val="26"/>
        </w:rPr>
      </w:pPr>
    </w:p>
    <w:p w:rsidR="00DB4BE8" w:rsidRDefault="00DB4BE8" w:rsidP="00DB4BE8">
      <w:pPr>
        <w:ind w:left="5670"/>
        <w:jc w:val="both"/>
        <w:outlineLvl w:val="0"/>
        <w:rPr>
          <w:sz w:val="26"/>
          <w:szCs w:val="26"/>
        </w:rPr>
      </w:pPr>
    </w:p>
    <w:p w:rsidR="00DB4BE8" w:rsidRDefault="00DB4BE8" w:rsidP="00CD6F6F">
      <w:pPr>
        <w:jc w:val="center"/>
        <w:outlineLvl w:val="0"/>
        <w:rPr>
          <w:sz w:val="26"/>
          <w:szCs w:val="26"/>
        </w:rPr>
      </w:pPr>
    </w:p>
    <w:p w:rsidR="00DB4BE8" w:rsidRDefault="00DB4BE8" w:rsidP="00CD6F6F">
      <w:pPr>
        <w:jc w:val="center"/>
        <w:outlineLvl w:val="0"/>
        <w:rPr>
          <w:sz w:val="26"/>
          <w:szCs w:val="26"/>
        </w:rPr>
      </w:pPr>
    </w:p>
    <w:p w:rsidR="00CD6F6F" w:rsidRPr="00B8696A" w:rsidRDefault="00CD6F6F" w:rsidP="00CD6F6F">
      <w:pPr>
        <w:jc w:val="center"/>
        <w:outlineLvl w:val="0"/>
        <w:rPr>
          <w:sz w:val="26"/>
          <w:szCs w:val="26"/>
          <w:lang w:val="en-US"/>
        </w:rPr>
      </w:pPr>
      <w:r w:rsidRPr="00B8696A">
        <w:rPr>
          <w:noProof/>
          <w:sz w:val="26"/>
          <w:szCs w:val="26"/>
        </w:rPr>
        <w:drawing>
          <wp:inline distT="0" distB="0" distL="0" distR="0" wp14:anchorId="02C34686" wp14:editId="18752A65">
            <wp:extent cx="612775" cy="741680"/>
            <wp:effectExtent l="19050" t="0" r="0" b="0"/>
            <wp:docPr id="1" name="Рисунок 1" descr="ГЕРБ_НАО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_НАО1"/>
                    <pic:cNvPicPr>
                      <a:picLocks noChangeArrowheads="1"/>
                    </pic:cNvPicPr>
                  </pic:nvPicPr>
                  <pic:blipFill>
                    <a:blip r:embed="rId7" cstate="print"/>
                    <a:srcRect/>
                    <a:stretch>
                      <a:fillRect/>
                    </a:stretch>
                  </pic:blipFill>
                  <pic:spPr bwMode="auto">
                    <a:xfrm>
                      <a:off x="0" y="0"/>
                      <a:ext cx="612775" cy="741680"/>
                    </a:xfrm>
                    <a:prstGeom prst="rect">
                      <a:avLst/>
                    </a:prstGeom>
                    <a:noFill/>
                    <a:ln w="9525">
                      <a:noFill/>
                      <a:miter lim="800000"/>
                      <a:headEnd/>
                      <a:tailEnd/>
                    </a:ln>
                  </pic:spPr>
                </pic:pic>
              </a:graphicData>
            </a:graphic>
          </wp:inline>
        </w:drawing>
      </w:r>
    </w:p>
    <w:p w:rsidR="00CD6F6F" w:rsidRPr="00B8696A" w:rsidRDefault="00CD6F6F" w:rsidP="00CD6F6F">
      <w:pPr>
        <w:jc w:val="center"/>
        <w:rPr>
          <w:b/>
          <w:sz w:val="26"/>
          <w:szCs w:val="26"/>
          <w:lang w:val="en-US"/>
        </w:rPr>
      </w:pPr>
    </w:p>
    <w:p w:rsidR="00CD6F6F" w:rsidRDefault="00FF3D1A" w:rsidP="00CD6F6F">
      <w:pPr>
        <w:jc w:val="center"/>
        <w:rPr>
          <w:b/>
          <w:sz w:val="28"/>
          <w:szCs w:val="28"/>
        </w:rPr>
      </w:pPr>
      <w:r>
        <w:rPr>
          <w:b/>
          <w:sz w:val="28"/>
          <w:szCs w:val="28"/>
        </w:rPr>
        <w:t>Управление имущественных и земельных отношений</w:t>
      </w:r>
      <w:r w:rsidR="00CD6F6F">
        <w:rPr>
          <w:b/>
          <w:sz w:val="28"/>
          <w:szCs w:val="28"/>
        </w:rPr>
        <w:t xml:space="preserve"> </w:t>
      </w:r>
    </w:p>
    <w:p w:rsidR="00CD6F6F" w:rsidRDefault="00CD6F6F" w:rsidP="00CD6F6F">
      <w:pPr>
        <w:jc w:val="center"/>
        <w:rPr>
          <w:b/>
          <w:sz w:val="28"/>
          <w:szCs w:val="28"/>
        </w:rPr>
      </w:pPr>
      <w:r>
        <w:rPr>
          <w:b/>
          <w:sz w:val="28"/>
          <w:szCs w:val="28"/>
        </w:rPr>
        <w:t>Ненецкого автономного округа</w:t>
      </w:r>
    </w:p>
    <w:p w:rsidR="00CD6F6F" w:rsidRDefault="00A05A7D" w:rsidP="00CD6F6F">
      <w:pPr>
        <w:jc w:val="center"/>
        <w:rPr>
          <w:b/>
          <w:sz w:val="28"/>
          <w:szCs w:val="28"/>
        </w:rPr>
      </w:pPr>
      <w:r>
        <w:rPr>
          <w:b/>
          <w:sz w:val="28"/>
          <w:szCs w:val="28"/>
        </w:rPr>
        <w:t>(У</w:t>
      </w:r>
      <w:r w:rsidR="00C64F9D">
        <w:rPr>
          <w:b/>
          <w:sz w:val="28"/>
          <w:szCs w:val="28"/>
        </w:rPr>
        <w:t>ИЗО НАО)</w:t>
      </w:r>
    </w:p>
    <w:p w:rsidR="00A57C7B" w:rsidRDefault="00F0689B">
      <w:pPr>
        <w:spacing w:before="240"/>
        <w:jc w:val="center"/>
        <w:rPr>
          <w:sz w:val="26"/>
          <w:szCs w:val="26"/>
        </w:rPr>
      </w:pPr>
      <w:r>
        <w:rPr>
          <w:b/>
          <w:bCs/>
          <w:sz w:val="26"/>
          <w:szCs w:val="26"/>
        </w:rPr>
        <w:t>РАСПОРЯЖЕНИЕ</w:t>
      </w:r>
      <w:r w:rsidR="007C2080">
        <w:rPr>
          <w:b/>
          <w:bCs/>
          <w:sz w:val="26"/>
          <w:szCs w:val="26"/>
        </w:rPr>
        <w:br/>
      </w:r>
      <w:r w:rsidR="007C2080">
        <w:rPr>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A57C7B">
        <w:trPr>
          <w:jc w:val="center"/>
        </w:trPr>
        <w:tc>
          <w:tcPr>
            <w:tcW w:w="1701" w:type="dxa"/>
            <w:tcBorders>
              <w:top w:val="nil"/>
              <w:left w:val="nil"/>
              <w:bottom w:val="nil"/>
              <w:right w:val="nil"/>
            </w:tcBorders>
            <w:vAlign w:val="bottom"/>
          </w:tcPr>
          <w:p w:rsidR="00A57C7B" w:rsidRDefault="007C2080">
            <w:pPr>
              <w:ind w:right="57"/>
              <w:jc w:val="right"/>
              <w:rPr>
                <w:sz w:val="26"/>
                <w:szCs w:val="26"/>
              </w:rPr>
            </w:pPr>
            <w:r>
              <w:rPr>
                <w:sz w:val="26"/>
                <w:szCs w:val="26"/>
              </w:rPr>
              <w:t>о проведении</w:t>
            </w:r>
          </w:p>
        </w:tc>
        <w:tc>
          <w:tcPr>
            <w:tcW w:w="6606" w:type="dxa"/>
            <w:tcBorders>
              <w:top w:val="nil"/>
              <w:left w:val="nil"/>
              <w:bottom w:val="single" w:sz="4" w:space="0" w:color="auto"/>
              <w:right w:val="nil"/>
            </w:tcBorders>
            <w:vAlign w:val="bottom"/>
          </w:tcPr>
          <w:p w:rsidR="00A57C7B" w:rsidRDefault="00A57C7B">
            <w:pPr>
              <w:jc w:val="center"/>
              <w:rPr>
                <w:sz w:val="26"/>
                <w:szCs w:val="26"/>
              </w:rPr>
            </w:pPr>
          </w:p>
        </w:tc>
        <w:tc>
          <w:tcPr>
            <w:tcW w:w="1272" w:type="dxa"/>
            <w:tcBorders>
              <w:top w:val="nil"/>
              <w:left w:val="nil"/>
              <w:bottom w:val="nil"/>
              <w:right w:val="nil"/>
            </w:tcBorders>
            <w:vAlign w:val="bottom"/>
          </w:tcPr>
          <w:p w:rsidR="00A57C7B" w:rsidRDefault="007C2080">
            <w:pPr>
              <w:ind w:left="57"/>
              <w:rPr>
                <w:sz w:val="26"/>
                <w:szCs w:val="26"/>
              </w:rPr>
            </w:pPr>
            <w:r>
              <w:rPr>
                <w:sz w:val="26"/>
                <w:szCs w:val="26"/>
              </w:rPr>
              <w:t>проверки</w:t>
            </w:r>
          </w:p>
        </w:tc>
      </w:tr>
      <w:tr w:rsidR="00A57C7B">
        <w:trPr>
          <w:jc w:val="center"/>
        </w:trPr>
        <w:tc>
          <w:tcPr>
            <w:tcW w:w="1701" w:type="dxa"/>
            <w:tcBorders>
              <w:top w:val="nil"/>
              <w:left w:val="nil"/>
              <w:bottom w:val="nil"/>
              <w:right w:val="nil"/>
            </w:tcBorders>
          </w:tcPr>
          <w:p w:rsidR="00A57C7B" w:rsidRDefault="00A57C7B"/>
        </w:tc>
        <w:tc>
          <w:tcPr>
            <w:tcW w:w="6606" w:type="dxa"/>
            <w:tcBorders>
              <w:top w:val="nil"/>
              <w:left w:val="nil"/>
              <w:bottom w:val="nil"/>
              <w:right w:val="nil"/>
            </w:tcBorders>
          </w:tcPr>
          <w:p w:rsidR="00A57C7B" w:rsidRDefault="007C2080">
            <w:pPr>
              <w:jc w:val="center"/>
            </w:pPr>
            <w:r>
              <w:t>(плановой/внеплановой, документарной/выездной)</w:t>
            </w:r>
          </w:p>
        </w:tc>
        <w:tc>
          <w:tcPr>
            <w:tcW w:w="1272" w:type="dxa"/>
            <w:tcBorders>
              <w:top w:val="nil"/>
              <w:left w:val="nil"/>
              <w:bottom w:val="nil"/>
              <w:right w:val="nil"/>
            </w:tcBorders>
          </w:tcPr>
          <w:p w:rsidR="00A57C7B" w:rsidRDefault="00A57C7B"/>
        </w:tc>
      </w:tr>
    </w:tbl>
    <w:p w:rsidR="00A57C7B" w:rsidRDefault="007C2080">
      <w:pPr>
        <w:jc w:val="center"/>
        <w:rPr>
          <w:sz w:val="26"/>
          <w:szCs w:val="26"/>
        </w:rPr>
      </w:pPr>
      <w:r>
        <w:rPr>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A57C7B">
        <w:trPr>
          <w:cantSplit/>
          <w:jc w:val="center"/>
        </w:trPr>
        <w:tc>
          <w:tcPr>
            <w:tcW w:w="510" w:type="dxa"/>
            <w:tcBorders>
              <w:top w:val="nil"/>
              <w:left w:val="nil"/>
              <w:bottom w:val="nil"/>
              <w:right w:val="nil"/>
            </w:tcBorders>
            <w:vAlign w:val="bottom"/>
          </w:tcPr>
          <w:p w:rsidR="00A57C7B" w:rsidRDefault="003861A9">
            <w:pPr>
              <w:jc w:val="right"/>
              <w:rPr>
                <w:sz w:val="26"/>
                <w:szCs w:val="26"/>
              </w:rPr>
            </w:pPr>
            <w:r>
              <w:rPr>
                <w:sz w:val="26"/>
                <w:szCs w:val="26"/>
              </w:rPr>
              <w:t>от «</w:t>
            </w:r>
          </w:p>
        </w:tc>
        <w:tc>
          <w:tcPr>
            <w:tcW w:w="454" w:type="dxa"/>
            <w:tcBorders>
              <w:top w:val="nil"/>
              <w:left w:val="nil"/>
              <w:bottom w:val="single" w:sz="4" w:space="0" w:color="auto"/>
              <w:right w:val="nil"/>
            </w:tcBorders>
            <w:vAlign w:val="bottom"/>
          </w:tcPr>
          <w:p w:rsidR="00A57C7B" w:rsidRDefault="00A57C7B">
            <w:pPr>
              <w:jc w:val="center"/>
              <w:rPr>
                <w:sz w:val="26"/>
                <w:szCs w:val="26"/>
              </w:rPr>
            </w:pPr>
          </w:p>
        </w:tc>
        <w:tc>
          <w:tcPr>
            <w:tcW w:w="255" w:type="dxa"/>
            <w:tcBorders>
              <w:top w:val="nil"/>
              <w:left w:val="nil"/>
              <w:bottom w:val="nil"/>
              <w:right w:val="nil"/>
            </w:tcBorders>
            <w:vAlign w:val="bottom"/>
          </w:tcPr>
          <w:p w:rsidR="00A57C7B" w:rsidRDefault="003861A9">
            <w:pPr>
              <w:rPr>
                <w:sz w:val="26"/>
                <w:szCs w:val="26"/>
              </w:rPr>
            </w:pPr>
            <w:r>
              <w:rPr>
                <w:sz w:val="26"/>
                <w:szCs w:val="26"/>
              </w:rPr>
              <w:t>»</w:t>
            </w:r>
          </w:p>
        </w:tc>
        <w:tc>
          <w:tcPr>
            <w:tcW w:w="1361" w:type="dxa"/>
            <w:tcBorders>
              <w:top w:val="nil"/>
              <w:left w:val="nil"/>
              <w:bottom w:val="single" w:sz="4" w:space="0" w:color="auto"/>
              <w:right w:val="nil"/>
            </w:tcBorders>
            <w:vAlign w:val="bottom"/>
          </w:tcPr>
          <w:p w:rsidR="00A57C7B" w:rsidRDefault="00A57C7B">
            <w:pPr>
              <w:jc w:val="center"/>
              <w:rPr>
                <w:sz w:val="26"/>
                <w:szCs w:val="26"/>
              </w:rPr>
            </w:pPr>
          </w:p>
        </w:tc>
        <w:tc>
          <w:tcPr>
            <w:tcW w:w="113" w:type="dxa"/>
            <w:tcBorders>
              <w:top w:val="nil"/>
              <w:left w:val="nil"/>
              <w:bottom w:val="nil"/>
              <w:right w:val="nil"/>
            </w:tcBorders>
            <w:vAlign w:val="bottom"/>
          </w:tcPr>
          <w:p w:rsidR="00A57C7B" w:rsidRDefault="00A57C7B">
            <w:pPr>
              <w:jc w:val="center"/>
              <w:rPr>
                <w:sz w:val="26"/>
                <w:szCs w:val="26"/>
              </w:rPr>
            </w:pPr>
          </w:p>
        </w:tc>
        <w:tc>
          <w:tcPr>
            <w:tcW w:w="737" w:type="dxa"/>
            <w:tcBorders>
              <w:top w:val="nil"/>
              <w:left w:val="nil"/>
              <w:bottom w:val="single" w:sz="4" w:space="0" w:color="auto"/>
              <w:right w:val="nil"/>
            </w:tcBorders>
            <w:vAlign w:val="bottom"/>
          </w:tcPr>
          <w:p w:rsidR="00A57C7B" w:rsidRDefault="00A57C7B">
            <w:pPr>
              <w:jc w:val="center"/>
              <w:rPr>
                <w:sz w:val="26"/>
                <w:szCs w:val="26"/>
              </w:rPr>
            </w:pPr>
          </w:p>
        </w:tc>
        <w:tc>
          <w:tcPr>
            <w:tcW w:w="680" w:type="dxa"/>
            <w:tcBorders>
              <w:top w:val="nil"/>
              <w:left w:val="nil"/>
              <w:bottom w:val="nil"/>
              <w:right w:val="nil"/>
            </w:tcBorders>
            <w:vAlign w:val="bottom"/>
          </w:tcPr>
          <w:p w:rsidR="00A57C7B" w:rsidRDefault="007C2080">
            <w:pPr>
              <w:jc w:val="center"/>
              <w:rPr>
                <w:sz w:val="26"/>
                <w:szCs w:val="26"/>
              </w:rPr>
            </w:pPr>
            <w:proofErr w:type="gramStart"/>
            <w:r>
              <w:rPr>
                <w:sz w:val="26"/>
                <w:szCs w:val="26"/>
              </w:rPr>
              <w:t>г</w:t>
            </w:r>
            <w:proofErr w:type="gramEnd"/>
            <w:r>
              <w:rPr>
                <w:sz w:val="26"/>
                <w:szCs w:val="26"/>
              </w:rPr>
              <w:t>. №</w:t>
            </w:r>
          </w:p>
        </w:tc>
        <w:tc>
          <w:tcPr>
            <w:tcW w:w="678" w:type="dxa"/>
            <w:tcBorders>
              <w:top w:val="nil"/>
              <w:left w:val="nil"/>
              <w:bottom w:val="single" w:sz="4" w:space="0" w:color="auto"/>
              <w:right w:val="nil"/>
            </w:tcBorders>
            <w:vAlign w:val="bottom"/>
          </w:tcPr>
          <w:p w:rsidR="00A57C7B" w:rsidRDefault="00A57C7B">
            <w:pPr>
              <w:jc w:val="center"/>
              <w:rPr>
                <w:sz w:val="26"/>
                <w:szCs w:val="26"/>
              </w:rPr>
            </w:pPr>
          </w:p>
        </w:tc>
      </w:tr>
    </w:tbl>
    <w:p w:rsidR="007C2080" w:rsidRDefault="007C2080" w:rsidP="003861A9">
      <w:pPr>
        <w:spacing w:before="240"/>
        <w:rPr>
          <w:sz w:val="24"/>
          <w:szCs w:val="24"/>
        </w:rPr>
      </w:pPr>
    </w:p>
    <w:tbl>
      <w:tblPr>
        <w:tblStyle w:val="a9"/>
        <w:tblW w:w="0" w:type="auto"/>
        <w:tblLook w:val="04A0" w:firstRow="1" w:lastRow="0" w:firstColumn="1" w:lastColumn="0" w:noHBand="0" w:noVBand="1"/>
      </w:tblPr>
      <w:tblGrid>
        <w:gridCol w:w="4219"/>
        <w:gridCol w:w="5919"/>
      </w:tblGrid>
      <w:tr w:rsidR="003861A9" w:rsidTr="001F2732">
        <w:tc>
          <w:tcPr>
            <w:tcW w:w="4219" w:type="dxa"/>
            <w:tcBorders>
              <w:top w:val="nil"/>
              <w:left w:val="nil"/>
              <w:bottom w:val="nil"/>
              <w:right w:val="nil"/>
            </w:tcBorders>
          </w:tcPr>
          <w:p w:rsidR="003861A9" w:rsidRDefault="001F2732" w:rsidP="003861A9">
            <w:pPr>
              <w:jc w:val="both"/>
              <w:rPr>
                <w:sz w:val="26"/>
                <w:szCs w:val="26"/>
              </w:rPr>
            </w:pPr>
            <w:r>
              <w:rPr>
                <w:sz w:val="26"/>
                <w:szCs w:val="26"/>
              </w:rPr>
              <w:t>1. </w:t>
            </w:r>
            <w:r w:rsidR="003861A9">
              <w:rPr>
                <w:sz w:val="26"/>
                <w:szCs w:val="26"/>
              </w:rPr>
              <w:t>Провести проверку в отношении</w:t>
            </w:r>
          </w:p>
        </w:tc>
        <w:tc>
          <w:tcPr>
            <w:tcW w:w="5919" w:type="dxa"/>
            <w:tcBorders>
              <w:top w:val="nil"/>
              <w:left w:val="nil"/>
              <w:bottom w:val="single" w:sz="4" w:space="0" w:color="auto"/>
              <w:right w:val="nil"/>
            </w:tcBorders>
          </w:tcPr>
          <w:p w:rsidR="003861A9" w:rsidRDefault="003861A9" w:rsidP="003861A9">
            <w:pPr>
              <w:jc w:val="both"/>
              <w:rPr>
                <w:sz w:val="26"/>
                <w:szCs w:val="26"/>
              </w:rPr>
            </w:pPr>
          </w:p>
        </w:tc>
      </w:tr>
      <w:tr w:rsidR="003861A9" w:rsidTr="003861A9">
        <w:tc>
          <w:tcPr>
            <w:tcW w:w="10138" w:type="dxa"/>
            <w:gridSpan w:val="2"/>
            <w:tcBorders>
              <w:top w:val="nil"/>
              <w:left w:val="nil"/>
              <w:bottom w:val="single" w:sz="4" w:space="0" w:color="auto"/>
              <w:right w:val="nil"/>
            </w:tcBorders>
          </w:tcPr>
          <w:p w:rsidR="003861A9" w:rsidRDefault="003861A9" w:rsidP="003861A9">
            <w:pPr>
              <w:jc w:val="both"/>
              <w:rPr>
                <w:sz w:val="26"/>
                <w:szCs w:val="26"/>
              </w:rPr>
            </w:pPr>
          </w:p>
        </w:tc>
      </w:tr>
      <w:tr w:rsidR="003861A9" w:rsidTr="003861A9">
        <w:tc>
          <w:tcPr>
            <w:tcW w:w="10138" w:type="dxa"/>
            <w:gridSpan w:val="2"/>
            <w:tcBorders>
              <w:left w:val="nil"/>
              <w:bottom w:val="single" w:sz="4" w:space="0" w:color="auto"/>
              <w:right w:val="nil"/>
            </w:tcBorders>
          </w:tcPr>
          <w:p w:rsidR="003861A9" w:rsidRDefault="003861A9" w:rsidP="003861A9">
            <w:pPr>
              <w:jc w:val="both"/>
              <w:rPr>
                <w:sz w:val="26"/>
                <w:szCs w:val="26"/>
              </w:rPr>
            </w:pPr>
          </w:p>
        </w:tc>
      </w:tr>
      <w:tr w:rsidR="003861A9" w:rsidTr="003861A9">
        <w:tc>
          <w:tcPr>
            <w:tcW w:w="10138" w:type="dxa"/>
            <w:gridSpan w:val="2"/>
            <w:tcBorders>
              <w:left w:val="nil"/>
              <w:bottom w:val="nil"/>
              <w:right w:val="nil"/>
            </w:tcBorders>
          </w:tcPr>
          <w:p w:rsidR="003861A9" w:rsidRDefault="003861A9" w:rsidP="003861A9">
            <w:pPr>
              <w:jc w:val="center"/>
            </w:pPr>
            <w:proofErr w:type="gramStart"/>
            <w:r>
              <w:t>(наименование юридического лица, фамилия, имя, отчество (последнее – при наличии)</w:t>
            </w:r>
            <w:proofErr w:type="gramEnd"/>
          </w:p>
          <w:p w:rsidR="003861A9" w:rsidRPr="003861A9" w:rsidRDefault="003861A9" w:rsidP="003861A9">
            <w:pPr>
              <w:jc w:val="center"/>
            </w:pPr>
            <w:r>
              <w:t>индивидуального предпринимателя)</w:t>
            </w:r>
          </w:p>
        </w:tc>
      </w:tr>
    </w:tbl>
    <w:p w:rsidR="003861A9" w:rsidRDefault="003861A9" w:rsidP="003861A9">
      <w:pPr>
        <w:jc w:val="both"/>
        <w:rPr>
          <w:sz w:val="26"/>
          <w:szCs w:val="26"/>
        </w:rPr>
      </w:pPr>
    </w:p>
    <w:tbl>
      <w:tblPr>
        <w:tblStyle w:val="a9"/>
        <w:tblW w:w="0" w:type="auto"/>
        <w:tblLook w:val="04A0" w:firstRow="1" w:lastRow="0" w:firstColumn="1" w:lastColumn="0" w:noHBand="0" w:noVBand="1"/>
      </w:tblPr>
      <w:tblGrid>
        <w:gridCol w:w="2659"/>
        <w:gridCol w:w="7479"/>
      </w:tblGrid>
      <w:tr w:rsidR="003861A9" w:rsidTr="00541867">
        <w:tc>
          <w:tcPr>
            <w:tcW w:w="2659" w:type="dxa"/>
            <w:tcBorders>
              <w:top w:val="nil"/>
              <w:left w:val="nil"/>
              <w:bottom w:val="nil"/>
              <w:right w:val="nil"/>
            </w:tcBorders>
          </w:tcPr>
          <w:p w:rsidR="003861A9" w:rsidRDefault="001F2732" w:rsidP="003861A9">
            <w:pPr>
              <w:jc w:val="both"/>
              <w:rPr>
                <w:sz w:val="26"/>
                <w:szCs w:val="26"/>
              </w:rPr>
            </w:pPr>
            <w:r>
              <w:rPr>
                <w:sz w:val="26"/>
                <w:szCs w:val="26"/>
              </w:rPr>
              <w:t>2. </w:t>
            </w:r>
            <w:r w:rsidR="003861A9">
              <w:rPr>
                <w:sz w:val="26"/>
                <w:szCs w:val="26"/>
              </w:rPr>
              <w:t>Место нахождения:</w:t>
            </w:r>
          </w:p>
        </w:tc>
        <w:tc>
          <w:tcPr>
            <w:tcW w:w="7479" w:type="dxa"/>
            <w:tcBorders>
              <w:top w:val="nil"/>
              <w:left w:val="nil"/>
              <w:bottom w:val="single" w:sz="4" w:space="0" w:color="auto"/>
              <w:right w:val="nil"/>
            </w:tcBorders>
          </w:tcPr>
          <w:p w:rsidR="003861A9" w:rsidRDefault="003861A9" w:rsidP="003861A9">
            <w:pPr>
              <w:jc w:val="both"/>
              <w:rPr>
                <w:sz w:val="26"/>
                <w:szCs w:val="26"/>
              </w:rPr>
            </w:pPr>
          </w:p>
        </w:tc>
      </w:tr>
      <w:tr w:rsidR="00541867" w:rsidTr="00221387">
        <w:tc>
          <w:tcPr>
            <w:tcW w:w="10138" w:type="dxa"/>
            <w:gridSpan w:val="2"/>
            <w:tcBorders>
              <w:top w:val="nil"/>
              <w:left w:val="nil"/>
              <w:bottom w:val="single" w:sz="4" w:space="0" w:color="auto"/>
              <w:right w:val="nil"/>
            </w:tcBorders>
          </w:tcPr>
          <w:p w:rsidR="00541867" w:rsidRDefault="00541867" w:rsidP="003861A9">
            <w:pPr>
              <w:jc w:val="both"/>
              <w:rPr>
                <w:sz w:val="26"/>
                <w:szCs w:val="26"/>
              </w:rPr>
            </w:pPr>
          </w:p>
        </w:tc>
      </w:tr>
      <w:tr w:rsidR="003861A9" w:rsidTr="003861A9">
        <w:tc>
          <w:tcPr>
            <w:tcW w:w="10138" w:type="dxa"/>
            <w:gridSpan w:val="2"/>
            <w:tcBorders>
              <w:left w:val="nil"/>
              <w:bottom w:val="single" w:sz="4" w:space="0" w:color="auto"/>
              <w:right w:val="nil"/>
            </w:tcBorders>
          </w:tcPr>
          <w:p w:rsidR="003861A9" w:rsidRDefault="003861A9" w:rsidP="003861A9">
            <w:pPr>
              <w:jc w:val="both"/>
              <w:rPr>
                <w:sz w:val="26"/>
                <w:szCs w:val="26"/>
              </w:rPr>
            </w:pPr>
          </w:p>
        </w:tc>
      </w:tr>
      <w:tr w:rsidR="003861A9" w:rsidTr="003861A9">
        <w:tc>
          <w:tcPr>
            <w:tcW w:w="10138" w:type="dxa"/>
            <w:gridSpan w:val="2"/>
            <w:tcBorders>
              <w:left w:val="nil"/>
              <w:bottom w:val="nil"/>
              <w:right w:val="nil"/>
            </w:tcBorders>
          </w:tcPr>
          <w:p w:rsidR="003861A9" w:rsidRDefault="00A01A4C" w:rsidP="003861A9">
            <w:pPr>
              <w:jc w:val="center"/>
            </w:pPr>
            <w:proofErr w:type="gramStart"/>
            <w:r>
              <w:t>(юридического лица, (</w:t>
            </w:r>
            <w:r w:rsidR="003861A9">
              <w:t>филиалов, представительств, обособленных</w:t>
            </w:r>
            <w:r>
              <w:t xml:space="preserve"> структурных подразделений), места</w:t>
            </w:r>
            <w:proofErr w:type="gramEnd"/>
          </w:p>
          <w:p w:rsidR="008D30B1" w:rsidRDefault="00A01A4C" w:rsidP="003861A9">
            <w:pPr>
              <w:jc w:val="center"/>
            </w:pPr>
            <w:r>
              <w:t>фактического осуществления деятельности индивидуальным предпринимателем</w:t>
            </w:r>
            <w:r w:rsidR="008D30B1">
              <w:t xml:space="preserve"> и (или) </w:t>
            </w:r>
            <w:proofErr w:type="gramStart"/>
            <w:r w:rsidR="008D30B1">
              <w:t>используемых</w:t>
            </w:r>
            <w:proofErr w:type="gramEnd"/>
          </w:p>
          <w:p w:rsidR="003861A9" w:rsidRPr="003861A9" w:rsidRDefault="008D30B1" w:rsidP="003861A9">
            <w:pPr>
              <w:jc w:val="center"/>
            </w:pPr>
            <w:r>
              <w:t>ими производственных объектов</w:t>
            </w:r>
            <w:r w:rsidR="003861A9">
              <w:t>)</w:t>
            </w:r>
          </w:p>
        </w:tc>
      </w:tr>
    </w:tbl>
    <w:p w:rsidR="003861A9" w:rsidRDefault="003861A9" w:rsidP="003861A9">
      <w:pPr>
        <w:jc w:val="both"/>
        <w:rPr>
          <w:sz w:val="26"/>
          <w:szCs w:val="26"/>
        </w:rPr>
      </w:pPr>
    </w:p>
    <w:tbl>
      <w:tblPr>
        <w:tblStyle w:val="a9"/>
        <w:tblW w:w="0" w:type="auto"/>
        <w:tblLook w:val="0420" w:firstRow="1" w:lastRow="0" w:firstColumn="0" w:lastColumn="0" w:noHBand="0" w:noVBand="1"/>
      </w:tblPr>
      <w:tblGrid>
        <w:gridCol w:w="8330"/>
        <w:gridCol w:w="1808"/>
      </w:tblGrid>
      <w:tr w:rsidR="0026173B" w:rsidTr="00A03F71">
        <w:tc>
          <w:tcPr>
            <w:tcW w:w="8330" w:type="dxa"/>
            <w:tcBorders>
              <w:top w:val="nil"/>
              <w:left w:val="nil"/>
              <w:bottom w:val="nil"/>
              <w:right w:val="nil"/>
            </w:tcBorders>
          </w:tcPr>
          <w:p w:rsidR="0026173B" w:rsidRDefault="001F2732" w:rsidP="003861A9">
            <w:pPr>
              <w:jc w:val="both"/>
              <w:rPr>
                <w:sz w:val="26"/>
                <w:szCs w:val="26"/>
              </w:rPr>
            </w:pPr>
            <w:r>
              <w:rPr>
                <w:sz w:val="26"/>
                <w:szCs w:val="26"/>
              </w:rPr>
              <w:t>3. </w:t>
            </w:r>
            <w:r w:rsidR="0026173B">
              <w:rPr>
                <w:sz w:val="26"/>
                <w:szCs w:val="26"/>
              </w:rPr>
              <w:t>Назначить лицо</w:t>
            </w:r>
            <w:proofErr w:type="gramStart"/>
            <w:r w:rsidR="0026173B">
              <w:rPr>
                <w:sz w:val="26"/>
                <w:szCs w:val="26"/>
              </w:rPr>
              <w:t>м(</w:t>
            </w:r>
            <w:proofErr w:type="spellStart"/>
            <w:proofErr w:type="gramEnd"/>
            <w:r w:rsidR="008D30B1">
              <w:rPr>
                <w:sz w:val="26"/>
                <w:szCs w:val="26"/>
              </w:rPr>
              <w:t>ами</w:t>
            </w:r>
            <w:proofErr w:type="spellEnd"/>
            <w:r w:rsidR="008D30B1">
              <w:rPr>
                <w:sz w:val="26"/>
                <w:szCs w:val="26"/>
              </w:rPr>
              <w:t>), уполномоченным(</w:t>
            </w:r>
            <w:r w:rsidR="0026173B">
              <w:rPr>
                <w:sz w:val="26"/>
                <w:szCs w:val="26"/>
              </w:rPr>
              <w:t>и) на проведение проверки:</w:t>
            </w:r>
          </w:p>
        </w:tc>
        <w:tc>
          <w:tcPr>
            <w:tcW w:w="1808" w:type="dxa"/>
            <w:tcBorders>
              <w:top w:val="nil"/>
              <w:left w:val="nil"/>
              <w:bottom w:val="single" w:sz="4" w:space="0" w:color="auto"/>
              <w:right w:val="nil"/>
            </w:tcBorders>
          </w:tcPr>
          <w:p w:rsidR="0026173B" w:rsidRDefault="0026173B" w:rsidP="003861A9">
            <w:pPr>
              <w:jc w:val="both"/>
              <w:rPr>
                <w:sz w:val="26"/>
                <w:szCs w:val="26"/>
              </w:rPr>
            </w:pPr>
          </w:p>
        </w:tc>
      </w:tr>
      <w:tr w:rsidR="00A03F71" w:rsidTr="00C7352C">
        <w:tc>
          <w:tcPr>
            <w:tcW w:w="10138" w:type="dxa"/>
            <w:gridSpan w:val="2"/>
            <w:tcBorders>
              <w:top w:val="nil"/>
              <w:left w:val="nil"/>
              <w:bottom w:val="single" w:sz="4" w:space="0" w:color="auto"/>
              <w:right w:val="nil"/>
            </w:tcBorders>
          </w:tcPr>
          <w:p w:rsidR="00A03F71" w:rsidRDefault="00A03F71" w:rsidP="003861A9">
            <w:pPr>
              <w:jc w:val="both"/>
              <w:rPr>
                <w:sz w:val="26"/>
                <w:szCs w:val="26"/>
              </w:rPr>
            </w:pPr>
          </w:p>
        </w:tc>
      </w:tr>
      <w:tr w:rsidR="0026173B" w:rsidTr="0026173B">
        <w:tc>
          <w:tcPr>
            <w:tcW w:w="10138" w:type="dxa"/>
            <w:gridSpan w:val="2"/>
            <w:tcBorders>
              <w:left w:val="nil"/>
              <w:right w:val="nil"/>
            </w:tcBorders>
          </w:tcPr>
          <w:p w:rsidR="0026173B" w:rsidRDefault="0026173B" w:rsidP="003861A9">
            <w:pPr>
              <w:jc w:val="both"/>
              <w:rPr>
                <w:sz w:val="26"/>
                <w:szCs w:val="26"/>
              </w:rPr>
            </w:pPr>
          </w:p>
        </w:tc>
      </w:tr>
      <w:tr w:rsidR="0026173B" w:rsidTr="00A03F71">
        <w:tc>
          <w:tcPr>
            <w:tcW w:w="10138" w:type="dxa"/>
            <w:gridSpan w:val="2"/>
            <w:tcBorders>
              <w:left w:val="nil"/>
              <w:bottom w:val="single" w:sz="4" w:space="0" w:color="auto"/>
              <w:right w:val="nil"/>
            </w:tcBorders>
          </w:tcPr>
          <w:p w:rsidR="0026173B" w:rsidRDefault="0026173B" w:rsidP="003861A9">
            <w:pPr>
              <w:jc w:val="both"/>
              <w:rPr>
                <w:sz w:val="26"/>
                <w:szCs w:val="26"/>
              </w:rPr>
            </w:pPr>
          </w:p>
        </w:tc>
      </w:tr>
      <w:tr w:rsidR="00A03F71" w:rsidTr="00A03F71">
        <w:tc>
          <w:tcPr>
            <w:tcW w:w="10138" w:type="dxa"/>
            <w:gridSpan w:val="2"/>
            <w:tcBorders>
              <w:left w:val="nil"/>
              <w:bottom w:val="nil"/>
              <w:right w:val="nil"/>
            </w:tcBorders>
          </w:tcPr>
          <w:p w:rsidR="00A03F71" w:rsidRDefault="00A03F71" w:rsidP="00A03F71">
            <w:pPr>
              <w:jc w:val="center"/>
            </w:pPr>
            <w:proofErr w:type="gramStart"/>
            <w:r>
              <w:t>(фамилия, имя, отчество (последнее – при наличии), должность должностного лица (должностных лиц),</w:t>
            </w:r>
            <w:proofErr w:type="gramEnd"/>
          </w:p>
          <w:p w:rsidR="00A03F71" w:rsidRPr="00A03F71" w:rsidRDefault="00A03F71" w:rsidP="00A03F71">
            <w:pPr>
              <w:jc w:val="center"/>
            </w:pPr>
            <w:r>
              <w:t>уполномоченног</w:t>
            </w:r>
            <w:proofErr w:type="gramStart"/>
            <w:r>
              <w:t>о(</w:t>
            </w:r>
            <w:proofErr w:type="spellStart"/>
            <w:proofErr w:type="gramEnd"/>
            <w:r>
              <w:t>ых</w:t>
            </w:r>
            <w:proofErr w:type="spellEnd"/>
            <w:r>
              <w:t>) на проведение проверки)</w:t>
            </w:r>
          </w:p>
        </w:tc>
      </w:tr>
    </w:tbl>
    <w:p w:rsidR="00A03F71" w:rsidRDefault="00A03F71" w:rsidP="003861A9">
      <w:pPr>
        <w:jc w:val="both"/>
        <w:rPr>
          <w:sz w:val="26"/>
          <w:szCs w:val="26"/>
        </w:rPr>
      </w:pPr>
    </w:p>
    <w:tbl>
      <w:tblPr>
        <w:tblStyle w:val="a9"/>
        <w:tblW w:w="0" w:type="auto"/>
        <w:tblLook w:val="04A0" w:firstRow="1" w:lastRow="0" w:firstColumn="1" w:lastColumn="0" w:noHBand="0" w:noVBand="1"/>
      </w:tblPr>
      <w:tblGrid>
        <w:gridCol w:w="3510"/>
        <w:gridCol w:w="6628"/>
      </w:tblGrid>
      <w:tr w:rsidR="00F2709D" w:rsidTr="00F2709D">
        <w:tc>
          <w:tcPr>
            <w:tcW w:w="10138" w:type="dxa"/>
            <w:gridSpan w:val="2"/>
            <w:tcBorders>
              <w:top w:val="nil"/>
              <w:left w:val="nil"/>
              <w:bottom w:val="nil"/>
              <w:right w:val="nil"/>
            </w:tcBorders>
          </w:tcPr>
          <w:p w:rsidR="00F2709D" w:rsidRDefault="00833645" w:rsidP="003861A9">
            <w:pPr>
              <w:jc w:val="both"/>
              <w:rPr>
                <w:sz w:val="26"/>
                <w:szCs w:val="26"/>
              </w:rPr>
            </w:pPr>
            <w:r>
              <w:rPr>
                <w:sz w:val="26"/>
                <w:szCs w:val="26"/>
              </w:rPr>
              <w:t>4. </w:t>
            </w:r>
            <w:r w:rsidR="00F2709D">
              <w:rPr>
                <w:sz w:val="26"/>
                <w:szCs w:val="26"/>
              </w:rPr>
              <w:t>Привлечь к проведению проверки в качестве экспертов, представителей экспертных</w:t>
            </w:r>
          </w:p>
        </w:tc>
      </w:tr>
      <w:tr w:rsidR="00F2709D" w:rsidTr="006B4836">
        <w:tc>
          <w:tcPr>
            <w:tcW w:w="3510" w:type="dxa"/>
            <w:tcBorders>
              <w:top w:val="nil"/>
              <w:left w:val="nil"/>
              <w:bottom w:val="nil"/>
              <w:right w:val="nil"/>
            </w:tcBorders>
          </w:tcPr>
          <w:p w:rsidR="00F2709D" w:rsidRDefault="00F2709D" w:rsidP="003861A9">
            <w:pPr>
              <w:jc w:val="both"/>
              <w:rPr>
                <w:sz w:val="26"/>
                <w:szCs w:val="26"/>
              </w:rPr>
            </w:pPr>
            <w:r>
              <w:rPr>
                <w:sz w:val="26"/>
                <w:szCs w:val="26"/>
              </w:rPr>
              <w:t>организаций следующих лиц:</w:t>
            </w:r>
          </w:p>
        </w:tc>
        <w:tc>
          <w:tcPr>
            <w:tcW w:w="6628" w:type="dxa"/>
            <w:tcBorders>
              <w:top w:val="nil"/>
              <w:left w:val="nil"/>
              <w:bottom w:val="single" w:sz="4" w:space="0" w:color="auto"/>
              <w:right w:val="nil"/>
            </w:tcBorders>
          </w:tcPr>
          <w:p w:rsidR="00F2709D" w:rsidRDefault="00F2709D" w:rsidP="003861A9">
            <w:pPr>
              <w:jc w:val="both"/>
              <w:rPr>
                <w:sz w:val="26"/>
                <w:szCs w:val="26"/>
              </w:rPr>
            </w:pPr>
          </w:p>
        </w:tc>
      </w:tr>
      <w:tr w:rsidR="006B4836" w:rsidTr="006B4836">
        <w:tc>
          <w:tcPr>
            <w:tcW w:w="10138" w:type="dxa"/>
            <w:gridSpan w:val="2"/>
            <w:tcBorders>
              <w:top w:val="nil"/>
              <w:left w:val="nil"/>
              <w:bottom w:val="single" w:sz="4" w:space="0" w:color="auto"/>
              <w:right w:val="nil"/>
            </w:tcBorders>
          </w:tcPr>
          <w:p w:rsidR="006B4836" w:rsidRDefault="006B4836" w:rsidP="003861A9">
            <w:pPr>
              <w:jc w:val="both"/>
              <w:rPr>
                <w:sz w:val="26"/>
                <w:szCs w:val="26"/>
              </w:rPr>
            </w:pPr>
          </w:p>
        </w:tc>
      </w:tr>
      <w:tr w:rsidR="006B4836" w:rsidTr="006B4836">
        <w:tc>
          <w:tcPr>
            <w:tcW w:w="10138" w:type="dxa"/>
            <w:gridSpan w:val="2"/>
            <w:tcBorders>
              <w:left w:val="nil"/>
              <w:right w:val="nil"/>
            </w:tcBorders>
          </w:tcPr>
          <w:p w:rsidR="006B4836" w:rsidRDefault="006B4836" w:rsidP="003861A9">
            <w:pPr>
              <w:jc w:val="both"/>
              <w:rPr>
                <w:sz w:val="26"/>
                <w:szCs w:val="26"/>
              </w:rPr>
            </w:pPr>
          </w:p>
        </w:tc>
      </w:tr>
      <w:tr w:rsidR="006B4836" w:rsidTr="006B4836">
        <w:tc>
          <w:tcPr>
            <w:tcW w:w="10138" w:type="dxa"/>
            <w:gridSpan w:val="2"/>
            <w:tcBorders>
              <w:left w:val="nil"/>
              <w:bottom w:val="single" w:sz="4" w:space="0" w:color="auto"/>
              <w:right w:val="nil"/>
            </w:tcBorders>
          </w:tcPr>
          <w:p w:rsidR="006B4836" w:rsidRDefault="006B4836" w:rsidP="003861A9">
            <w:pPr>
              <w:jc w:val="both"/>
              <w:rPr>
                <w:sz w:val="26"/>
                <w:szCs w:val="26"/>
              </w:rPr>
            </w:pPr>
          </w:p>
        </w:tc>
      </w:tr>
      <w:tr w:rsidR="006B4836" w:rsidTr="006B4836">
        <w:tc>
          <w:tcPr>
            <w:tcW w:w="10138" w:type="dxa"/>
            <w:gridSpan w:val="2"/>
            <w:tcBorders>
              <w:left w:val="nil"/>
              <w:bottom w:val="nil"/>
              <w:right w:val="nil"/>
            </w:tcBorders>
          </w:tcPr>
          <w:p w:rsidR="006B4836" w:rsidRDefault="006B4836" w:rsidP="006B4836">
            <w:pPr>
              <w:jc w:val="center"/>
            </w:pPr>
            <w:proofErr w:type="gramStart"/>
            <w:r>
              <w:t>(фамилия, имя, отчество (последнее – при наличии), должности привлекаемых к проведению проверки экспертов</w:t>
            </w:r>
            <w:proofErr w:type="gramEnd"/>
          </w:p>
          <w:p w:rsidR="006B4836" w:rsidRDefault="006B4836" w:rsidP="006B4836">
            <w:pPr>
              <w:jc w:val="center"/>
            </w:pPr>
            <w:r>
              <w:t>и (или) наименование экспертной организации с указанием реквизитов свидетельства об аккредитации</w:t>
            </w:r>
          </w:p>
          <w:p w:rsidR="006B4836" w:rsidRPr="006B4836" w:rsidRDefault="006B4836" w:rsidP="006B4836">
            <w:pPr>
              <w:jc w:val="center"/>
            </w:pPr>
            <w:r>
              <w:t>и наименования органа по аккредитации, выдавшего свидетельство об аккредитации)</w:t>
            </w:r>
          </w:p>
        </w:tc>
      </w:tr>
    </w:tbl>
    <w:p w:rsidR="00F2709D" w:rsidRDefault="00F2709D" w:rsidP="003861A9">
      <w:pPr>
        <w:jc w:val="both"/>
        <w:rPr>
          <w:sz w:val="26"/>
          <w:szCs w:val="26"/>
        </w:rPr>
      </w:pPr>
    </w:p>
    <w:tbl>
      <w:tblPr>
        <w:tblStyle w:val="a9"/>
        <w:tblW w:w="0" w:type="auto"/>
        <w:tblLook w:val="04A0" w:firstRow="1" w:lastRow="0" w:firstColumn="1" w:lastColumn="0" w:noHBand="0" w:noVBand="1"/>
      </w:tblPr>
      <w:tblGrid>
        <w:gridCol w:w="5211"/>
        <w:gridCol w:w="4927"/>
      </w:tblGrid>
      <w:tr w:rsidR="008D30B1" w:rsidTr="008D30B1">
        <w:tc>
          <w:tcPr>
            <w:tcW w:w="5211" w:type="dxa"/>
            <w:tcBorders>
              <w:top w:val="nil"/>
              <w:left w:val="nil"/>
              <w:bottom w:val="nil"/>
              <w:right w:val="nil"/>
            </w:tcBorders>
          </w:tcPr>
          <w:p w:rsidR="008D30B1" w:rsidRDefault="00833645" w:rsidP="0079523F">
            <w:pPr>
              <w:jc w:val="both"/>
              <w:rPr>
                <w:sz w:val="26"/>
                <w:szCs w:val="26"/>
              </w:rPr>
            </w:pPr>
            <w:r>
              <w:rPr>
                <w:sz w:val="26"/>
                <w:szCs w:val="26"/>
              </w:rPr>
              <w:t>5. </w:t>
            </w:r>
            <w:r w:rsidR="008D30B1">
              <w:rPr>
                <w:sz w:val="26"/>
                <w:szCs w:val="26"/>
              </w:rPr>
              <w:t>Настоящая проверка проводится в рамках</w:t>
            </w:r>
          </w:p>
        </w:tc>
        <w:tc>
          <w:tcPr>
            <w:tcW w:w="4927" w:type="dxa"/>
            <w:tcBorders>
              <w:top w:val="nil"/>
              <w:left w:val="nil"/>
              <w:bottom w:val="single" w:sz="4" w:space="0" w:color="auto"/>
              <w:right w:val="nil"/>
            </w:tcBorders>
          </w:tcPr>
          <w:p w:rsidR="008D30B1" w:rsidRDefault="008D30B1" w:rsidP="0079523F">
            <w:pPr>
              <w:jc w:val="both"/>
              <w:rPr>
                <w:sz w:val="26"/>
                <w:szCs w:val="26"/>
              </w:rPr>
            </w:pPr>
          </w:p>
        </w:tc>
      </w:tr>
      <w:tr w:rsidR="008D30B1" w:rsidTr="0079523F">
        <w:tc>
          <w:tcPr>
            <w:tcW w:w="10138" w:type="dxa"/>
            <w:gridSpan w:val="2"/>
            <w:tcBorders>
              <w:top w:val="nil"/>
              <w:left w:val="nil"/>
              <w:bottom w:val="single" w:sz="4" w:space="0" w:color="auto"/>
              <w:right w:val="nil"/>
            </w:tcBorders>
          </w:tcPr>
          <w:p w:rsidR="008D30B1" w:rsidRDefault="008D30B1" w:rsidP="0079523F">
            <w:pPr>
              <w:jc w:val="both"/>
              <w:rPr>
                <w:sz w:val="26"/>
                <w:szCs w:val="26"/>
              </w:rPr>
            </w:pPr>
          </w:p>
        </w:tc>
      </w:tr>
      <w:tr w:rsidR="008D30B1" w:rsidTr="0079523F">
        <w:tc>
          <w:tcPr>
            <w:tcW w:w="10138" w:type="dxa"/>
            <w:gridSpan w:val="2"/>
            <w:tcBorders>
              <w:left w:val="nil"/>
              <w:right w:val="nil"/>
            </w:tcBorders>
          </w:tcPr>
          <w:p w:rsidR="008D30B1" w:rsidRDefault="008D30B1" w:rsidP="0079523F">
            <w:pPr>
              <w:jc w:val="both"/>
              <w:rPr>
                <w:sz w:val="26"/>
                <w:szCs w:val="26"/>
              </w:rPr>
            </w:pPr>
          </w:p>
        </w:tc>
      </w:tr>
    </w:tbl>
    <w:p w:rsidR="008D30B1" w:rsidRDefault="008D30B1" w:rsidP="008D30B1">
      <w:pPr>
        <w:jc w:val="center"/>
      </w:pPr>
      <w:r>
        <w:t>(наименование вида (видов) государственного контроля (надзора), муниципального контроля, реестровы</w:t>
      </w:r>
      <w:proofErr w:type="gramStart"/>
      <w:r>
        <w:t>й(</w:t>
      </w:r>
      <w:proofErr w:type="spellStart"/>
      <w:proofErr w:type="gramEnd"/>
      <w:r>
        <w:t>ые</w:t>
      </w:r>
      <w:proofErr w:type="spellEnd"/>
      <w:r>
        <w:t>) номер(а) функции(й) в федеральной государственной информационной системе «Федеральный реестр государственных и муниципальных услуг (функций)»)</w:t>
      </w:r>
    </w:p>
    <w:p w:rsidR="008D30B1" w:rsidRPr="008D30B1" w:rsidRDefault="008D30B1" w:rsidP="008D30B1">
      <w:pPr>
        <w:jc w:val="center"/>
      </w:pPr>
    </w:p>
    <w:p w:rsidR="008D30B1" w:rsidRDefault="008D30B1" w:rsidP="003861A9">
      <w:pPr>
        <w:jc w:val="both"/>
        <w:rPr>
          <w:sz w:val="26"/>
          <w:szCs w:val="26"/>
        </w:rPr>
      </w:pPr>
    </w:p>
    <w:tbl>
      <w:tblPr>
        <w:tblStyle w:val="a9"/>
        <w:tblW w:w="0" w:type="auto"/>
        <w:tblLook w:val="04A0" w:firstRow="1" w:lastRow="0" w:firstColumn="1" w:lastColumn="0" w:noHBand="0" w:noVBand="1"/>
      </w:tblPr>
      <w:tblGrid>
        <w:gridCol w:w="4786"/>
        <w:gridCol w:w="5352"/>
      </w:tblGrid>
      <w:tr w:rsidR="006B4836" w:rsidTr="008D30B1">
        <w:tc>
          <w:tcPr>
            <w:tcW w:w="4786" w:type="dxa"/>
            <w:tcBorders>
              <w:top w:val="nil"/>
              <w:left w:val="nil"/>
              <w:bottom w:val="nil"/>
              <w:right w:val="nil"/>
            </w:tcBorders>
          </w:tcPr>
          <w:p w:rsidR="006B4836" w:rsidRDefault="00833645" w:rsidP="003861A9">
            <w:pPr>
              <w:jc w:val="both"/>
              <w:rPr>
                <w:sz w:val="26"/>
                <w:szCs w:val="26"/>
              </w:rPr>
            </w:pPr>
            <w:r>
              <w:rPr>
                <w:sz w:val="26"/>
                <w:szCs w:val="26"/>
              </w:rPr>
              <w:t>6. </w:t>
            </w:r>
            <w:r w:rsidR="008D30B1">
              <w:rPr>
                <w:sz w:val="26"/>
                <w:szCs w:val="26"/>
              </w:rPr>
              <w:t>Установить, что:</w:t>
            </w:r>
          </w:p>
          <w:p w:rsidR="008D30B1" w:rsidRDefault="008D30B1" w:rsidP="003861A9">
            <w:pPr>
              <w:jc w:val="both"/>
              <w:rPr>
                <w:sz w:val="26"/>
                <w:szCs w:val="26"/>
              </w:rPr>
            </w:pPr>
            <w:r>
              <w:rPr>
                <w:sz w:val="26"/>
                <w:szCs w:val="26"/>
              </w:rPr>
              <w:t>настоящая проверка проводится с целью:</w:t>
            </w:r>
          </w:p>
        </w:tc>
        <w:tc>
          <w:tcPr>
            <w:tcW w:w="5352" w:type="dxa"/>
            <w:tcBorders>
              <w:top w:val="nil"/>
              <w:left w:val="nil"/>
              <w:bottom w:val="single" w:sz="4" w:space="0" w:color="auto"/>
              <w:right w:val="nil"/>
            </w:tcBorders>
          </w:tcPr>
          <w:p w:rsidR="006B4836" w:rsidRDefault="006B4836" w:rsidP="003861A9">
            <w:pPr>
              <w:jc w:val="both"/>
              <w:rPr>
                <w:sz w:val="26"/>
                <w:szCs w:val="26"/>
              </w:rPr>
            </w:pPr>
          </w:p>
        </w:tc>
      </w:tr>
      <w:tr w:rsidR="007814C6" w:rsidTr="00FD68C5">
        <w:tc>
          <w:tcPr>
            <w:tcW w:w="10138" w:type="dxa"/>
            <w:gridSpan w:val="2"/>
            <w:tcBorders>
              <w:top w:val="nil"/>
              <w:left w:val="nil"/>
              <w:bottom w:val="single" w:sz="4" w:space="0" w:color="auto"/>
              <w:right w:val="nil"/>
            </w:tcBorders>
          </w:tcPr>
          <w:p w:rsidR="007814C6" w:rsidRDefault="007814C6" w:rsidP="003861A9">
            <w:pPr>
              <w:jc w:val="both"/>
              <w:rPr>
                <w:sz w:val="26"/>
                <w:szCs w:val="26"/>
              </w:rPr>
            </w:pPr>
          </w:p>
        </w:tc>
      </w:tr>
      <w:tr w:rsidR="007814C6" w:rsidTr="00FD68C5">
        <w:tc>
          <w:tcPr>
            <w:tcW w:w="10138" w:type="dxa"/>
            <w:gridSpan w:val="2"/>
            <w:tcBorders>
              <w:left w:val="nil"/>
              <w:right w:val="nil"/>
            </w:tcBorders>
          </w:tcPr>
          <w:p w:rsidR="007814C6" w:rsidRDefault="007814C6" w:rsidP="003861A9">
            <w:pPr>
              <w:jc w:val="both"/>
              <w:rPr>
                <w:sz w:val="26"/>
                <w:szCs w:val="26"/>
              </w:rPr>
            </w:pPr>
          </w:p>
        </w:tc>
      </w:tr>
      <w:tr w:rsidR="007814C6" w:rsidTr="00FD68C5">
        <w:tc>
          <w:tcPr>
            <w:tcW w:w="10138" w:type="dxa"/>
            <w:gridSpan w:val="2"/>
            <w:tcBorders>
              <w:left w:val="nil"/>
              <w:right w:val="nil"/>
            </w:tcBorders>
          </w:tcPr>
          <w:p w:rsidR="007814C6" w:rsidRDefault="007814C6" w:rsidP="003861A9">
            <w:pPr>
              <w:jc w:val="both"/>
              <w:rPr>
                <w:sz w:val="26"/>
                <w:szCs w:val="26"/>
              </w:rPr>
            </w:pPr>
          </w:p>
        </w:tc>
      </w:tr>
      <w:tr w:rsidR="007814C6" w:rsidTr="00FD68C5">
        <w:tc>
          <w:tcPr>
            <w:tcW w:w="10138" w:type="dxa"/>
            <w:gridSpan w:val="2"/>
            <w:tcBorders>
              <w:left w:val="nil"/>
              <w:right w:val="nil"/>
            </w:tcBorders>
          </w:tcPr>
          <w:p w:rsidR="007814C6" w:rsidRDefault="007814C6" w:rsidP="003861A9">
            <w:pPr>
              <w:jc w:val="both"/>
              <w:rPr>
                <w:sz w:val="26"/>
                <w:szCs w:val="26"/>
              </w:rPr>
            </w:pPr>
          </w:p>
        </w:tc>
      </w:tr>
      <w:tr w:rsidR="00FD68C5" w:rsidTr="00FD68C5">
        <w:tc>
          <w:tcPr>
            <w:tcW w:w="10138" w:type="dxa"/>
            <w:gridSpan w:val="2"/>
            <w:tcBorders>
              <w:left w:val="nil"/>
              <w:right w:val="nil"/>
            </w:tcBorders>
          </w:tcPr>
          <w:p w:rsidR="00FD68C5" w:rsidRDefault="00FD68C5" w:rsidP="003861A9">
            <w:pPr>
              <w:jc w:val="both"/>
              <w:rPr>
                <w:sz w:val="26"/>
                <w:szCs w:val="26"/>
              </w:rPr>
            </w:pPr>
          </w:p>
        </w:tc>
      </w:tr>
    </w:tbl>
    <w:p w:rsidR="008D30B1" w:rsidRPr="008D30B1" w:rsidRDefault="008D30B1" w:rsidP="008D30B1">
      <w:pPr>
        <w:jc w:val="both"/>
      </w:pPr>
      <w:r w:rsidRPr="008D30B1">
        <w:t>При установлении целей проводимой проверки указывается следующая информация:</w:t>
      </w:r>
    </w:p>
    <w:p w:rsidR="008D30B1" w:rsidRPr="008D30B1" w:rsidRDefault="008D30B1" w:rsidP="008D30B1">
      <w:pPr>
        <w:jc w:val="both"/>
      </w:pPr>
      <w:r w:rsidRPr="008D30B1">
        <w:t>а) в случае проведения плановой проверки:</w:t>
      </w:r>
    </w:p>
    <w:p w:rsidR="008D30B1" w:rsidRPr="008D30B1" w:rsidRDefault="008D30B1" w:rsidP="008D30B1">
      <w:pPr>
        <w:jc w:val="both"/>
      </w:pPr>
      <w:r w:rsidRPr="008D30B1">
        <w:t>– ссылка на утвержденный ежегодный план проведения плановых проверок;</w:t>
      </w:r>
    </w:p>
    <w:p w:rsidR="008D30B1" w:rsidRPr="008D30B1" w:rsidRDefault="008D30B1" w:rsidP="008D30B1">
      <w:pPr>
        <w:jc w:val="both"/>
      </w:pPr>
      <w:r w:rsidRPr="008D30B1">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8D30B1" w:rsidRPr="008D30B1" w:rsidRDefault="008D30B1" w:rsidP="008D30B1">
      <w:pPr>
        <w:jc w:val="both"/>
      </w:pPr>
      <w:r w:rsidRPr="008D30B1">
        <w:t>б) в случае проведения внеплановой проверки:</w:t>
      </w:r>
    </w:p>
    <w:p w:rsidR="008D30B1" w:rsidRPr="008D30B1" w:rsidRDefault="008D30B1" w:rsidP="008D30B1">
      <w:pPr>
        <w:jc w:val="both"/>
      </w:pPr>
      <w:r w:rsidRPr="008D30B1">
        <w:t xml:space="preserve">– реквизиты ранее выданного проверяемому лицу предписания об устранении выявленного нарушения, </w:t>
      </w:r>
      <w:proofErr w:type="gramStart"/>
      <w:r w:rsidRPr="008D30B1">
        <w:t>срок</w:t>
      </w:r>
      <w:proofErr w:type="gramEnd"/>
      <w:r w:rsidRPr="008D30B1">
        <w:t xml:space="preserve"> для исполнения которого истек;</w:t>
      </w:r>
    </w:p>
    <w:p w:rsidR="008D30B1" w:rsidRPr="008D30B1" w:rsidRDefault="008D30B1" w:rsidP="008D30B1">
      <w:pPr>
        <w:jc w:val="both"/>
      </w:pPr>
      <w:r w:rsidRPr="008D30B1">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8D30B1" w:rsidRPr="008D30B1" w:rsidRDefault="008D30B1" w:rsidP="008D30B1">
      <w:pPr>
        <w:jc w:val="both"/>
      </w:pPr>
      <w:r w:rsidRPr="008D30B1">
        <w:t xml:space="preserve">–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w:t>
      </w:r>
      <w:r w:rsidRPr="008D30B1">
        <w:lastRenderedPageBreak/>
        <w:t>информации, поступившей от органов государственной власти и органов местного самоуправления, из средств массовой информации;</w:t>
      </w:r>
    </w:p>
    <w:p w:rsidR="008D30B1" w:rsidRPr="008D30B1" w:rsidRDefault="008D30B1" w:rsidP="008D30B1">
      <w:pPr>
        <w:jc w:val="both"/>
      </w:pPr>
      <w:proofErr w:type="gramStart"/>
      <w:r w:rsidRPr="008D30B1">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8D30B1">
        <w:t xml:space="preserve"> массовой информации;</w:t>
      </w:r>
    </w:p>
    <w:p w:rsidR="008D30B1" w:rsidRPr="008D30B1" w:rsidRDefault="008D30B1" w:rsidP="008D30B1">
      <w:pPr>
        <w:jc w:val="both"/>
      </w:pPr>
      <w:r w:rsidRPr="008D30B1">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8D30B1" w:rsidRPr="008D30B1" w:rsidRDefault="008D30B1" w:rsidP="008D30B1">
      <w:pPr>
        <w:jc w:val="both"/>
      </w:pPr>
      <w:r w:rsidRPr="008D30B1">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D30B1" w:rsidRPr="008D30B1" w:rsidRDefault="008D30B1" w:rsidP="008D30B1">
      <w:pPr>
        <w:jc w:val="both"/>
      </w:pPr>
      <w:r w:rsidRPr="008D30B1">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8D30B1" w:rsidRPr="008D30B1" w:rsidRDefault="008D30B1" w:rsidP="008D30B1">
      <w:pPr>
        <w:jc w:val="both"/>
      </w:pPr>
      <w:r w:rsidRPr="008D30B1">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D30B1" w:rsidRPr="008D30B1" w:rsidRDefault="008D30B1" w:rsidP="008D30B1">
      <w:pPr>
        <w:jc w:val="both"/>
      </w:pPr>
      <w:r w:rsidRPr="008D30B1">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FD68C5" w:rsidRDefault="00FD68C5" w:rsidP="00FD68C5">
      <w:pPr>
        <w:jc w:val="both"/>
        <w:rPr>
          <w:sz w:val="26"/>
          <w:szCs w:val="26"/>
        </w:rPr>
      </w:pPr>
    </w:p>
    <w:tbl>
      <w:tblPr>
        <w:tblStyle w:val="a9"/>
        <w:tblW w:w="0" w:type="auto"/>
        <w:tblLook w:val="04A0" w:firstRow="1" w:lastRow="0" w:firstColumn="1" w:lastColumn="0" w:noHBand="0" w:noVBand="1"/>
      </w:tblPr>
      <w:tblGrid>
        <w:gridCol w:w="4786"/>
        <w:gridCol w:w="5352"/>
      </w:tblGrid>
      <w:tr w:rsidR="00FD68C5" w:rsidTr="00FD68C5">
        <w:tc>
          <w:tcPr>
            <w:tcW w:w="4786" w:type="dxa"/>
            <w:tcBorders>
              <w:top w:val="nil"/>
              <w:left w:val="nil"/>
              <w:bottom w:val="nil"/>
              <w:right w:val="nil"/>
            </w:tcBorders>
          </w:tcPr>
          <w:p w:rsidR="00FD68C5" w:rsidRDefault="00FD68C5" w:rsidP="00505DE0">
            <w:pPr>
              <w:jc w:val="both"/>
              <w:rPr>
                <w:sz w:val="26"/>
                <w:szCs w:val="26"/>
              </w:rPr>
            </w:pPr>
            <w:r>
              <w:rPr>
                <w:sz w:val="26"/>
                <w:szCs w:val="26"/>
              </w:rPr>
              <w:t>задачами настоящей проверки являются:</w:t>
            </w:r>
          </w:p>
        </w:tc>
        <w:tc>
          <w:tcPr>
            <w:tcW w:w="5352" w:type="dxa"/>
            <w:tcBorders>
              <w:top w:val="nil"/>
              <w:left w:val="nil"/>
              <w:bottom w:val="single" w:sz="4" w:space="0" w:color="auto"/>
              <w:right w:val="nil"/>
            </w:tcBorders>
          </w:tcPr>
          <w:p w:rsidR="00FD68C5" w:rsidRDefault="00FD68C5" w:rsidP="00505DE0">
            <w:pPr>
              <w:jc w:val="both"/>
              <w:rPr>
                <w:sz w:val="26"/>
                <w:szCs w:val="26"/>
              </w:rPr>
            </w:pPr>
          </w:p>
        </w:tc>
      </w:tr>
      <w:tr w:rsidR="00FD68C5" w:rsidTr="00505DE0">
        <w:tc>
          <w:tcPr>
            <w:tcW w:w="10138" w:type="dxa"/>
            <w:gridSpan w:val="2"/>
            <w:tcBorders>
              <w:top w:val="nil"/>
              <w:left w:val="nil"/>
              <w:bottom w:val="single" w:sz="4" w:space="0" w:color="auto"/>
              <w:right w:val="nil"/>
            </w:tcBorders>
          </w:tcPr>
          <w:p w:rsidR="00FD68C5" w:rsidRDefault="00FD68C5" w:rsidP="00505DE0">
            <w:pPr>
              <w:jc w:val="both"/>
              <w:rPr>
                <w:sz w:val="26"/>
                <w:szCs w:val="26"/>
              </w:rPr>
            </w:pPr>
          </w:p>
        </w:tc>
      </w:tr>
      <w:tr w:rsidR="00FD68C5" w:rsidTr="00505DE0">
        <w:tc>
          <w:tcPr>
            <w:tcW w:w="10138" w:type="dxa"/>
            <w:gridSpan w:val="2"/>
            <w:tcBorders>
              <w:left w:val="nil"/>
              <w:right w:val="nil"/>
            </w:tcBorders>
          </w:tcPr>
          <w:p w:rsidR="00FD68C5" w:rsidRDefault="00FD68C5" w:rsidP="00505DE0">
            <w:pPr>
              <w:jc w:val="both"/>
              <w:rPr>
                <w:sz w:val="26"/>
                <w:szCs w:val="26"/>
              </w:rPr>
            </w:pPr>
          </w:p>
        </w:tc>
      </w:tr>
    </w:tbl>
    <w:p w:rsidR="00FD68C5" w:rsidRDefault="00FD68C5" w:rsidP="00FD68C5">
      <w:pPr>
        <w:jc w:val="both"/>
        <w:rPr>
          <w:sz w:val="26"/>
          <w:szCs w:val="26"/>
        </w:rPr>
      </w:pPr>
    </w:p>
    <w:p w:rsidR="00FD68C5" w:rsidRPr="00FD68C5" w:rsidRDefault="00833645" w:rsidP="00FD68C5">
      <w:pPr>
        <w:jc w:val="both"/>
        <w:rPr>
          <w:sz w:val="26"/>
          <w:szCs w:val="26"/>
        </w:rPr>
      </w:pPr>
      <w:r>
        <w:rPr>
          <w:sz w:val="26"/>
          <w:szCs w:val="26"/>
        </w:rPr>
        <w:t>7. </w:t>
      </w:r>
      <w:r w:rsidR="00FD68C5" w:rsidRPr="00FD68C5">
        <w:rPr>
          <w:sz w:val="26"/>
          <w:szCs w:val="26"/>
        </w:rPr>
        <w:t xml:space="preserve">Предметом настоящей проверки является (отметить </w:t>
      </w:r>
      <w:proofErr w:type="gramStart"/>
      <w:r w:rsidR="00FD68C5" w:rsidRPr="00FD68C5">
        <w:rPr>
          <w:sz w:val="26"/>
          <w:szCs w:val="26"/>
        </w:rPr>
        <w:t>нужное</w:t>
      </w:r>
      <w:proofErr w:type="gramEnd"/>
      <w:r w:rsidR="00FD68C5" w:rsidRPr="00FD68C5">
        <w:rPr>
          <w:sz w:val="26"/>
          <w:szCs w:val="26"/>
        </w:rPr>
        <w:t>):</w:t>
      </w:r>
    </w:p>
    <w:p w:rsidR="00386014" w:rsidRPr="00386014" w:rsidRDefault="00386014" w:rsidP="00C5239F">
      <w:pPr>
        <w:ind w:firstLine="709"/>
        <w:jc w:val="both"/>
        <w:rPr>
          <w:sz w:val="26"/>
          <w:szCs w:val="26"/>
        </w:rPr>
      </w:pPr>
      <w:r w:rsidRPr="00386014">
        <w:rPr>
          <w:sz w:val="26"/>
          <w:szCs w:val="26"/>
        </w:rPr>
        <w:t>соблюдение обязательных требований и (или) требований, установленных муниципальными правовыми актами;</w:t>
      </w:r>
    </w:p>
    <w:p w:rsidR="00386014" w:rsidRPr="00386014" w:rsidRDefault="00386014" w:rsidP="00C5239F">
      <w:pPr>
        <w:ind w:firstLine="709"/>
        <w:jc w:val="both"/>
        <w:rPr>
          <w:sz w:val="26"/>
          <w:szCs w:val="26"/>
        </w:rPr>
      </w:pPr>
      <w:r w:rsidRPr="00386014">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386014" w:rsidRPr="00386014" w:rsidRDefault="00386014" w:rsidP="00C5239F">
      <w:pPr>
        <w:ind w:firstLine="709"/>
        <w:jc w:val="both"/>
        <w:rPr>
          <w:sz w:val="26"/>
          <w:szCs w:val="26"/>
        </w:rPr>
      </w:pPr>
      <w:proofErr w:type="gramStart"/>
      <w:r w:rsidRPr="00386014">
        <w:rPr>
          <w:sz w:val="26"/>
          <w:szCs w:val="26"/>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386014">
        <w:rPr>
          <w:sz w:val="26"/>
          <w:szCs w:val="26"/>
        </w:rPr>
        <w:t xml:space="preserve"> </w:t>
      </w:r>
      <w:proofErr w:type="gramStart"/>
      <w:r w:rsidRPr="00386014">
        <w:rPr>
          <w:sz w:val="26"/>
          <w:szCs w:val="26"/>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386014" w:rsidRPr="00386014" w:rsidRDefault="00386014" w:rsidP="00C5239F">
      <w:pPr>
        <w:ind w:firstLine="709"/>
        <w:jc w:val="both"/>
        <w:rPr>
          <w:sz w:val="26"/>
          <w:szCs w:val="26"/>
        </w:rPr>
      </w:pPr>
      <w:r w:rsidRPr="00386014">
        <w:rPr>
          <w:sz w:val="26"/>
          <w:szCs w:val="26"/>
        </w:rPr>
        <w:t>выполнение предписаний органов государственного контроля (надзора), органов муниципального контроля;</w:t>
      </w:r>
    </w:p>
    <w:p w:rsidR="00386014" w:rsidRPr="00386014" w:rsidRDefault="00386014" w:rsidP="00C5239F">
      <w:pPr>
        <w:ind w:firstLine="709"/>
        <w:jc w:val="both"/>
        <w:rPr>
          <w:sz w:val="26"/>
          <w:szCs w:val="26"/>
        </w:rPr>
      </w:pPr>
      <w:r w:rsidRPr="00386014">
        <w:rPr>
          <w:sz w:val="26"/>
          <w:szCs w:val="26"/>
        </w:rPr>
        <w:t>проведение мероприятий:</w:t>
      </w:r>
    </w:p>
    <w:p w:rsidR="00386014" w:rsidRPr="00386014" w:rsidRDefault="00386014" w:rsidP="00C5239F">
      <w:pPr>
        <w:ind w:firstLine="709"/>
        <w:jc w:val="both"/>
        <w:rPr>
          <w:sz w:val="26"/>
          <w:szCs w:val="26"/>
        </w:rPr>
      </w:pPr>
      <w:proofErr w:type="gramStart"/>
      <w:r w:rsidRPr="00386014">
        <w:rPr>
          <w:sz w:val="26"/>
          <w:szCs w:val="26"/>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386014" w:rsidRPr="00386014" w:rsidRDefault="00386014" w:rsidP="00C5239F">
      <w:pPr>
        <w:ind w:firstLine="709"/>
        <w:jc w:val="both"/>
        <w:rPr>
          <w:sz w:val="26"/>
          <w:szCs w:val="26"/>
        </w:rPr>
      </w:pPr>
      <w:r w:rsidRPr="00386014">
        <w:rPr>
          <w:sz w:val="26"/>
          <w:szCs w:val="26"/>
        </w:rPr>
        <w:t>по предупреждению возникновения чрезвычайных ситуаций природного и техногенного характера;</w:t>
      </w:r>
    </w:p>
    <w:p w:rsidR="00386014" w:rsidRPr="00386014" w:rsidRDefault="00386014" w:rsidP="00C5239F">
      <w:pPr>
        <w:ind w:firstLine="709"/>
        <w:jc w:val="both"/>
        <w:rPr>
          <w:sz w:val="26"/>
          <w:szCs w:val="26"/>
        </w:rPr>
      </w:pPr>
      <w:r w:rsidRPr="00386014">
        <w:rPr>
          <w:sz w:val="26"/>
          <w:szCs w:val="26"/>
        </w:rPr>
        <w:t>по обеспечению безопасности государства;</w:t>
      </w:r>
    </w:p>
    <w:p w:rsidR="00386014" w:rsidRDefault="00386014" w:rsidP="00C5239F">
      <w:pPr>
        <w:ind w:firstLine="709"/>
        <w:jc w:val="both"/>
        <w:rPr>
          <w:sz w:val="26"/>
          <w:szCs w:val="26"/>
        </w:rPr>
      </w:pPr>
      <w:r w:rsidRPr="00386014">
        <w:rPr>
          <w:sz w:val="26"/>
          <w:szCs w:val="26"/>
        </w:rPr>
        <w:lastRenderedPageBreak/>
        <w:t>по ликвидации последствий причинения такого вреда.</w:t>
      </w:r>
    </w:p>
    <w:p w:rsidR="00386014" w:rsidRPr="00386014" w:rsidRDefault="00386014" w:rsidP="00386014">
      <w:pPr>
        <w:jc w:val="both"/>
        <w:rPr>
          <w:sz w:val="26"/>
          <w:szCs w:val="26"/>
        </w:rPr>
      </w:pPr>
    </w:p>
    <w:tbl>
      <w:tblPr>
        <w:tblStyle w:val="a9"/>
        <w:tblW w:w="0" w:type="auto"/>
        <w:tblLook w:val="04A0" w:firstRow="1" w:lastRow="0" w:firstColumn="1" w:lastColumn="0" w:noHBand="0" w:noVBand="1"/>
      </w:tblPr>
      <w:tblGrid>
        <w:gridCol w:w="3652"/>
        <w:gridCol w:w="6486"/>
      </w:tblGrid>
      <w:tr w:rsidR="000C31AD" w:rsidTr="00F26D65">
        <w:tc>
          <w:tcPr>
            <w:tcW w:w="3652" w:type="dxa"/>
            <w:tcBorders>
              <w:top w:val="nil"/>
              <w:left w:val="nil"/>
              <w:bottom w:val="nil"/>
              <w:right w:val="nil"/>
            </w:tcBorders>
          </w:tcPr>
          <w:p w:rsidR="000C31AD" w:rsidRDefault="00833645" w:rsidP="00F26D65">
            <w:pPr>
              <w:jc w:val="both"/>
              <w:rPr>
                <w:sz w:val="26"/>
                <w:szCs w:val="26"/>
              </w:rPr>
            </w:pPr>
            <w:r>
              <w:rPr>
                <w:sz w:val="26"/>
                <w:szCs w:val="26"/>
              </w:rPr>
              <w:t>8. </w:t>
            </w:r>
            <w:r w:rsidR="000C31AD">
              <w:rPr>
                <w:sz w:val="26"/>
                <w:szCs w:val="26"/>
              </w:rPr>
              <w:t>Срок проведения проверки:</w:t>
            </w:r>
          </w:p>
        </w:tc>
        <w:tc>
          <w:tcPr>
            <w:tcW w:w="6486" w:type="dxa"/>
            <w:tcBorders>
              <w:top w:val="nil"/>
              <w:left w:val="nil"/>
              <w:right w:val="nil"/>
            </w:tcBorders>
          </w:tcPr>
          <w:p w:rsidR="000C31AD" w:rsidRDefault="000C31AD" w:rsidP="00F26D65">
            <w:pPr>
              <w:jc w:val="center"/>
              <w:rPr>
                <w:sz w:val="26"/>
                <w:szCs w:val="26"/>
              </w:rPr>
            </w:pPr>
          </w:p>
        </w:tc>
      </w:tr>
    </w:tbl>
    <w:p w:rsidR="00FD68C5" w:rsidRDefault="00FD68C5" w:rsidP="00FD68C5">
      <w:pPr>
        <w:jc w:val="both"/>
        <w:rPr>
          <w:sz w:val="26"/>
          <w:szCs w:val="26"/>
        </w:rPr>
      </w:pPr>
      <w:r>
        <w:rPr>
          <w:sz w:val="26"/>
          <w:szCs w:val="26"/>
        </w:rPr>
        <w:t>К</w:t>
      </w:r>
      <w:r w:rsidR="004906B9">
        <w:rPr>
          <w:sz w:val="26"/>
          <w:szCs w:val="26"/>
        </w:rPr>
        <w:t xml:space="preserve"> проведению проверки приступить с </w:t>
      </w:r>
      <w:r>
        <w:rPr>
          <w:sz w:val="26"/>
          <w:szCs w:val="26"/>
        </w:rPr>
        <w:t>«_</w:t>
      </w:r>
      <w:r w:rsidR="004906B9">
        <w:rPr>
          <w:sz w:val="26"/>
          <w:szCs w:val="26"/>
        </w:rPr>
        <w:t>__» _________________ 20_____ года.</w:t>
      </w:r>
    </w:p>
    <w:p w:rsidR="00153088" w:rsidRDefault="00153088" w:rsidP="00FD68C5">
      <w:pPr>
        <w:jc w:val="both"/>
        <w:rPr>
          <w:sz w:val="26"/>
          <w:szCs w:val="26"/>
        </w:rPr>
      </w:pPr>
      <w:r>
        <w:rPr>
          <w:sz w:val="26"/>
          <w:szCs w:val="26"/>
        </w:rPr>
        <w:t xml:space="preserve">Проверку окончить </w:t>
      </w:r>
      <w:r w:rsidR="004906B9">
        <w:rPr>
          <w:sz w:val="26"/>
          <w:szCs w:val="26"/>
        </w:rPr>
        <w:t xml:space="preserve">не позднее </w:t>
      </w:r>
      <w:r>
        <w:rPr>
          <w:sz w:val="26"/>
          <w:szCs w:val="26"/>
        </w:rPr>
        <w:t>«_</w:t>
      </w:r>
      <w:r w:rsidR="004906B9">
        <w:rPr>
          <w:sz w:val="26"/>
          <w:szCs w:val="26"/>
        </w:rPr>
        <w:t>__» _________________ 20_____ года.</w:t>
      </w:r>
    </w:p>
    <w:p w:rsidR="00153088" w:rsidRDefault="00153088" w:rsidP="00FD68C5">
      <w:pPr>
        <w:jc w:val="both"/>
        <w:rPr>
          <w:sz w:val="26"/>
          <w:szCs w:val="26"/>
        </w:rPr>
      </w:pPr>
    </w:p>
    <w:tbl>
      <w:tblPr>
        <w:tblStyle w:val="a9"/>
        <w:tblW w:w="0" w:type="auto"/>
        <w:tblLook w:val="04A0" w:firstRow="1" w:lastRow="0" w:firstColumn="1" w:lastColumn="0" w:noHBand="0" w:noVBand="1"/>
      </w:tblPr>
      <w:tblGrid>
        <w:gridCol w:w="5353"/>
        <w:gridCol w:w="4785"/>
      </w:tblGrid>
      <w:tr w:rsidR="00153088" w:rsidTr="00153088">
        <w:tc>
          <w:tcPr>
            <w:tcW w:w="5353" w:type="dxa"/>
            <w:tcBorders>
              <w:top w:val="nil"/>
              <w:left w:val="nil"/>
              <w:bottom w:val="nil"/>
              <w:right w:val="nil"/>
            </w:tcBorders>
          </w:tcPr>
          <w:p w:rsidR="00153088" w:rsidRDefault="00833645" w:rsidP="00505DE0">
            <w:pPr>
              <w:jc w:val="both"/>
              <w:rPr>
                <w:sz w:val="26"/>
                <w:szCs w:val="26"/>
              </w:rPr>
            </w:pPr>
            <w:r>
              <w:rPr>
                <w:sz w:val="26"/>
                <w:szCs w:val="26"/>
              </w:rPr>
              <w:t>9. </w:t>
            </w:r>
            <w:r w:rsidR="00153088">
              <w:rPr>
                <w:sz w:val="26"/>
                <w:szCs w:val="26"/>
              </w:rPr>
              <w:t>Правовые основания проведения проверки:</w:t>
            </w:r>
          </w:p>
        </w:tc>
        <w:tc>
          <w:tcPr>
            <w:tcW w:w="4785" w:type="dxa"/>
            <w:tcBorders>
              <w:top w:val="nil"/>
              <w:left w:val="nil"/>
              <w:bottom w:val="single" w:sz="4" w:space="0" w:color="auto"/>
              <w:right w:val="nil"/>
            </w:tcBorders>
          </w:tcPr>
          <w:p w:rsidR="00153088" w:rsidRDefault="00153088" w:rsidP="00505DE0">
            <w:pPr>
              <w:jc w:val="both"/>
              <w:rPr>
                <w:sz w:val="26"/>
                <w:szCs w:val="26"/>
              </w:rPr>
            </w:pPr>
          </w:p>
        </w:tc>
      </w:tr>
      <w:tr w:rsidR="00153088" w:rsidTr="00505DE0">
        <w:tc>
          <w:tcPr>
            <w:tcW w:w="10138" w:type="dxa"/>
            <w:gridSpan w:val="2"/>
            <w:tcBorders>
              <w:top w:val="nil"/>
              <w:left w:val="nil"/>
              <w:bottom w:val="single" w:sz="4" w:space="0" w:color="auto"/>
              <w:right w:val="nil"/>
            </w:tcBorders>
          </w:tcPr>
          <w:p w:rsidR="00153088" w:rsidRDefault="00153088" w:rsidP="00505DE0">
            <w:pPr>
              <w:jc w:val="both"/>
              <w:rPr>
                <w:sz w:val="26"/>
                <w:szCs w:val="26"/>
              </w:rPr>
            </w:pPr>
          </w:p>
        </w:tc>
      </w:tr>
      <w:tr w:rsidR="00153088" w:rsidTr="00505DE0">
        <w:tc>
          <w:tcPr>
            <w:tcW w:w="10138" w:type="dxa"/>
            <w:gridSpan w:val="2"/>
            <w:tcBorders>
              <w:left w:val="nil"/>
              <w:right w:val="nil"/>
            </w:tcBorders>
          </w:tcPr>
          <w:p w:rsidR="00153088" w:rsidRDefault="00153088" w:rsidP="00505DE0">
            <w:pPr>
              <w:jc w:val="both"/>
              <w:rPr>
                <w:sz w:val="26"/>
                <w:szCs w:val="26"/>
              </w:rPr>
            </w:pPr>
          </w:p>
        </w:tc>
      </w:tr>
      <w:tr w:rsidR="00153088" w:rsidRPr="00153088" w:rsidTr="00153088">
        <w:tc>
          <w:tcPr>
            <w:tcW w:w="10138" w:type="dxa"/>
            <w:gridSpan w:val="2"/>
            <w:tcBorders>
              <w:left w:val="nil"/>
              <w:bottom w:val="nil"/>
              <w:right w:val="nil"/>
            </w:tcBorders>
          </w:tcPr>
          <w:p w:rsidR="00153088" w:rsidRPr="00153088" w:rsidRDefault="00153088" w:rsidP="004906B9">
            <w:pPr>
              <w:jc w:val="center"/>
            </w:pPr>
            <w:r>
              <w:t xml:space="preserve">(ссылка на положение нормативного правового акта, в соответствии с </w:t>
            </w:r>
            <w:r w:rsidR="004906B9">
              <w:t>которым осуществляется проверка</w:t>
            </w:r>
            <w:r>
              <w:t>)</w:t>
            </w:r>
          </w:p>
        </w:tc>
      </w:tr>
    </w:tbl>
    <w:p w:rsidR="00153088" w:rsidRDefault="00153088" w:rsidP="00FD68C5">
      <w:pPr>
        <w:jc w:val="both"/>
        <w:rPr>
          <w:sz w:val="26"/>
          <w:szCs w:val="26"/>
        </w:rPr>
      </w:pPr>
    </w:p>
    <w:p w:rsidR="004906B9" w:rsidRDefault="004906B9" w:rsidP="00FD68C5">
      <w:pPr>
        <w:jc w:val="both"/>
        <w:rPr>
          <w:sz w:val="26"/>
          <w:szCs w:val="26"/>
        </w:rPr>
      </w:pPr>
    </w:p>
    <w:tbl>
      <w:tblPr>
        <w:tblStyle w:val="a9"/>
        <w:tblW w:w="0" w:type="auto"/>
        <w:tblLook w:val="04A0" w:firstRow="1" w:lastRow="0" w:firstColumn="1" w:lastColumn="0" w:noHBand="0" w:noVBand="1"/>
      </w:tblPr>
      <w:tblGrid>
        <w:gridCol w:w="4928"/>
        <w:gridCol w:w="5210"/>
      </w:tblGrid>
      <w:tr w:rsidR="000C1750" w:rsidTr="00505DE0">
        <w:tc>
          <w:tcPr>
            <w:tcW w:w="10138" w:type="dxa"/>
            <w:gridSpan w:val="2"/>
            <w:tcBorders>
              <w:top w:val="nil"/>
              <w:left w:val="nil"/>
              <w:bottom w:val="nil"/>
              <w:right w:val="nil"/>
            </w:tcBorders>
          </w:tcPr>
          <w:p w:rsidR="000C1750" w:rsidRDefault="00833645" w:rsidP="00505DE0">
            <w:pPr>
              <w:jc w:val="both"/>
              <w:rPr>
                <w:sz w:val="26"/>
                <w:szCs w:val="26"/>
              </w:rPr>
            </w:pPr>
            <w:r>
              <w:rPr>
                <w:sz w:val="26"/>
                <w:szCs w:val="26"/>
              </w:rPr>
              <w:t>10. </w:t>
            </w:r>
            <w:r w:rsidR="004906B9">
              <w:rPr>
                <w:sz w:val="26"/>
                <w:szCs w:val="26"/>
              </w:rPr>
              <w:t>Обязательные  требования  и  (или)  требования, установленные муниципальными</w:t>
            </w:r>
          </w:p>
        </w:tc>
      </w:tr>
      <w:tr w:rsidR="000C1750" w:rsidTr="004906B9">
        <w:tc>
          <w:tcPr>
            <w:tcW w:w="4928" w:type="dxa"/>
            <w:tcBorders>
              <w:top w:val="nil"/>
              <w:left w:val="nil"/>
              <w:bottom w:val="nil"/>
              <w:right w:val="nil"/>
            </w:tcBorders>
          </w:tcPr>
          <w:p w:rsidR="000C1750" w:rsidRDefault="004906B9" w:rsidP="00505DE0">
            <w:pPr>
              <w:jc w:val="both"/>
              <w:rPr>
                <w:sz w:val="26"/>
                <w:szCs w:val="26"/>
              </w:rPr>
            </w:pPr>
            <w:r>
              <w:rPr>
                <w:sz w:val="26"/>
                <w:szCs w:val="26"/>
              </w:rPr>
              <w:t>правовыми актами, подлежащие проверке</w:t>
            </w:r>
          </w:p>
        </w:tc>
        <w:tc>
          <w:tcPr>
            <w:tcW w:w="5210" w:type="dxa"/>
            <w:tcBorders>
              <w:top w:val="nil"/>
              <w:left w:val="nil"/>
              <w:bottom w:val="single" w:sz="4" w:space="0" w:color="auto"/>
              <w:right w:val="nil"/>
            </w:tcBorders>
          </w:tcPr>
          <w:p w:rsidR="000C1750" w:rsidRDefault="000C1750" w:rsidP="00505DE0">
            <w:pPr>
              <w:jc w:val="both"/>
              <w:rPr>
                <w:sz w:val="26"/>
                <w:szCs w:val="26"/>
              </w:rPr>
            </w:pPr>
          </w:p>
        </w:tc>
      </w:tr>
      <w:tr w:rsidR="000C1750" w:rsidTr="00505DE0">
        <w:tc>
          <w:tcPr>
            <w:tcW w:w="10138" w:type="dxa"/>
            <w:gridSpan w:val="2"/>
            <w:tcBorders>
              <w:top w:val="nil"/>
              <w:left w:val="nil"/>
              <w:bottom w:val="single" w:sz="4" w:space="0" w:color="auto"/>
              <w:right w:val="nil"/>
            </w:tcBorders>
          </w:tcPr>
          <w:p w:rsidR="000C1750" w:rsidRDefault="000C1750" w:rsidP="00505DE0">
            <w:pPr>
              <w:jc w:val="both"/>
              <w:rPr>
                <w:sz w:val="26"/>
                <w:szCs w:val="26"/>
              </w:rPr>
            </w:pPr>
          </w:p>
        </w:tc>
      </w:tr>
      <w:tr w:rsidR="000C1750" w:rsidTr="00505DE0">
        <w:tc>
          <w:tcPr>
            <w:tcW w:w="10138" w:type="dxa"/>
            <w:gridSpan w:val="2"/>
            <w:tcBorders>
              <w:left w:val="nil"/>
              <w:right w:val="nil"/>
            </w:tcBorders>
          </w:tcPr>
          <w:p w:rsidR="000C1750" w:rsidRDefault="000C1750" w:rsidP="00505DE0">
            <w:pPr>
              <w:jc w:val="both"/>
              <w:rPr>
                <w:sz w:val="26"/>
                <w:szCs w:val="26"/>
              </w:rPr>
            </w:pPr>
          </w:p>
        </w:tc>
      </w:tr>
    </w:tbl>
    <w:p w:rsidR="000C1750" w:rsidRDefault="000C1750" w:rsidP="00FD68C5">
      <w:pPr>
        <w:jc w:val="both"/>
        <w:rPr>
          <w:sz w:val="26"/>
          <w:szCs w:val="26"/>
        </w:rPr>
      </w:pPr>
    </w:p>
    <w:p w:rsidR="00F24489" w:rsidRDefault="00833645" w:rsidP="00F24489">
      <w:pPr>
        <w:jc w:val="both"/>
        <w:rPr>
          <w:sz w:val="26"/>
          <w:szCs w:val="26"/>
        </w:rPr>
      </w:pPr>
      <w:r>
        <w:rPr>
          <w:sz w:val="26"/>
          <w:szCs w:val="26"/>
        </w:rPr>
        <w:t>11. </w:t>
      </w:r>
      <w:r w:rsidR="00F24489" w:rsidRPr="00F24489">
        <w:rPr>
          <w:sz w:val="26"/>
          <w:szCs w:val="26"/>
        </w:rPr>
        <w:t>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tbl>
      <w:tblPr>
        <w:tblStyle w:val="a9"/>
        <w:tblW w:w="0" w:type="auto"/>
        <w:tblLook w:val="04A0" w:firstRow="1" w:lastRow="0" w:firstColumn="1" w:lastColumn="0" w:noHBand="0" w:noVBand="1"/>
      </w:tblPr>
      <w:tblGrid>
        <w:gridCol w:w="463"/>
        <w:gridCol w:w="9675"/>
      </w:tblGrid>
      <w:tr w:rsidR="00F24489" w:rsidTr="00F24489">
        <w:tc>
          <w:tcPr>
            <w:tcW w:w="463" w:type="dxa"/>
            <w:tcBorders>
              <w:top w:val="nil"/>
              <w:left w:val="nil"/>
              <w:bottom w:val="nil"/>
              <w:right w:val="nil"/>
            </w:tcBorders>
          </w:tcPr>
          <w:p w:rsidR="00F24489" w:rsidRDefault="00F24489" w:rsidP="00F24489">
            <w:pPr>
              <w:jc w:val="both"/>
              <w:rPr>
                <w:sz w:val="26"/>
                <w:szCs w:val="26"/>
              </w:rPr>
            </w:pPr>
            <w:r>
              <w:rPr>
                <w:sz w:val="26"/>
                <w:szCs w:val="26"/>
              </w:rPr>
              <w:t>1)</w:t>
            </w:r>
          </w:p>
        </w:tc>
        <w:tc>
          <w:tcPr>
            <w:tcW w:w="9675" w:type="dxa"/>
            <w:tcBorders>
              <w:top w:val="nil"/>
              <w:left w:val="nil"/>
              <w:bottom w:val="single" w:sz="4" w:space="0" w:color="auto"/>
              <w:right w:val="nil"/>
            </w:tcBorders>
          </w:tcPr>
          <w:p w:rsidR="00F24489" w:rsidRDefault="00F24489" w:rsidP="00F24489">
            <w:pPr>
              <w:jc w:val="both"/>
              <w:rPr>
                <w:sz w:val="26"/>
                <w:szCs w:val="26"/>
              </w:rPr>
            </w:pPr>
          </w:p>
        </w:tc>
      </w:tr>
      <w:tr w:rsidR="00F24489" w:rsidTr="00F24489">
        <w:tc>
          <w:tcPr>
            <w:tcW w:w="463" w:type="dxa"/>
            <w:tcBorders>
              <w:top w:val="nil"/>
              <w:left w:val="nil"/>
              <w:bottom w:val="nil"/>
              <w:right w:val="nil"/>
            </w:tcBorders>
          </w:tcPr>
          <w:p w:rsidR="00F24489" w:rsidRDefault="00F24489" w:rsidP="00F24489">
            <w:pPr>
              <w:jc w:val="both"/>
              <w:rPr>
                <w:sz w:val="26"/>
                <w:szCs w:val="26"/>
              </w:rPr>
            </w:pPr>
            <w:r>
              <w:rPr>
                <w:sz w:val="26"/>
                <w:szCs w:val="26"/>
              </w:rPr>
              <w:t>2)</w:t>
            </w:r>
          </w:p>
        </w:tc>
        <w:tc>
          <w:tcPr>
            <w:tcW w:w="9675" w:type="dxa"/>
            <w:tcBorders>
              <w:left w:val="nil"/>
              <w:bottom w:val="single" w:sz="4" w:space="0" w:color="auto"/>
              <w:right w:val="nil"/>
            </w:tcBorders>
          </w:tcPr>
          <w:p w:rsidR="00F24489" w:rsidRDefault="00F24489" w:rsidP="00F24489">
            <w:pPr>
              <w:jc w:val="both"/>
              <w:rPr>
                <w:sz w:val="26"/>
                <w:szCs w:val="26"/>
              </w:rPr>
            </w:pPr>
          </w:p>
        </w:tc>
      </w:tr>
      <w:tr w:rsidR="00F24489" w:rsidTr="00F24489">
        <w:tc>
          <w:tcPr>
            <w:tcW w:w="463" w:type="dxa"/>
            <w:tcBorders>
              <w:top w:val="nil"/>
              <w:left w:val="nil"/>
              <w:bottom w:val="nil"/>
              <w:right w:val="nil"/>
            </w:tcBorders>
          </w:tcPr>
          <w:p w:rsidR="00F24489" w:rsidRDefault="00F24489" w:rsidP="00F24489">
            <w:pPr>
              <w:jc w:val="both"/>
              <w:rPr>
                <w:sz w:val="26"/>
                <w:szCs w:val="26"/>
              </w:rPr>
            </w:pPr>
            <w:r>
              <w:rPr>
                <w:sz w:val="26"/>
                <w:szCs w:val="26"/>
              </w:rPr>
              <w:t>3)</w:t>
            </w:r>
          </w:p>
        </w:tc>
        <w:tc>
          <w:tcPr>
            <w:tcW w:w="9675" w:type="dxa"/>
            <w:tcBorders>
              <w:left w:val="nil"/>
              <w:right w:val="nil"/>
            </w:tcBorders>
          </w:tcPr>
          <w:p w:rsidR="00F24489" w:rsidRDefault="00F24489" w:rsidP="00F24489">
            <w:pPr>
              <w:jc w:val="both"/>
              <w:rPr>
                <w:sz w:val="26"/>
                <w:szCs w:val="26"/>
              </w:rPr>
            </w:pPr>
          </w:p>
        </w:tc>
      </w:tr>
    </w:tbl>
    <w:p w:rsidR="00F24489" w:rsidRDefault="00F24489" w:rsidP="00FD68C5">
      <w:pPr>
        <w:jc w:val="both"/>
        <w:rPr>
          <w:sz w:val="26"/>
          <w:szCs w:val="26"/>
        </w:rPr>
      </w:pPr>
    </w:p>
    <w:p w:rsidR="001F2732" w:rsidRPr="001F2732" w:rsidRDefault="00833645" w:rsidP="001F2732">
      <w:pPr>
        <w:jc w:val="both"/>
        <w:rPr>
          <w:sz w:val="26"/>
          <w:szCs w:val="26"/>
        </w:rPr>
      </w:pPr>
      <w:r>
        <w:rPr>
          <w:sz w:val="26"/>
          <w:szCs w:val="26"/>
        </w:rPr>
        <w:t>12. </w:t>
      </w:r>
      <w:r w:rsidR="001F2732" w:rsidRPr="001F2732">
        <w:rPr>
          <w:sz w:val="26"/>
          <w:szCs w:val="26"/>
        </w:rPr>
        <w:t>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tbl>
      <w:tblPr>
        <w:tblStyle w:val="a9"/>
        <w:tblW w:w="0" w:type="auto"/>
        <w:tblLook w:val="04A0" w:firstRow="1" w:lastRow="0" w:firstColumn="1" w:lastColumn="0" w:noHBand="0" w:noVBand="1"/>
      </w:tblPr>
      <w:tblGrid>
        <w:gridCol w:w="10138"/>
      </w:tblGrid>
      <w:tr w:rsidR="001F2732" w:rsidTr="001F2732">
        <w:tc>
          <w:tcPr>
            <w:tcW w:w="10138" w:type="dxa"/>
            <w:tcBorders>
              <w:top w:val="nil"/>
              <w:left w:val="nil"/>
              <w:bottom w:val="single" w:sz="4" w:space="0" w:color="auto"/>
              <w:right w:val="nil"/>
            </w:tcBorders>
          </w:tcPr>
          <w:p w:rsidR="001F2732" w:rsidRDefault="001F2732" w:rsidP="001F2732">
            <w:pPr>
              <w:jc w:val="both"/>
              <w:rPr>
                <w:sz w:val="26"/>
                <w:szCs w:val="26"/>
              </w:rPr>
            </w:pPr>
          </w:p>
        </w:tc>
      </w:tr>
      <w:tr w:rsidR="001F2732" w:rsidTr="001F2732">
        <w:tc>
          <w:tcPr>
            <w:tcW w:w="10138" w:type="dxa"/>
            <w:tcBorders>
              <w:left w:val="nil"/>
              <w:bottom w:val="single" w:sz="4" w:space="0" w:color="auto"/>
              <w:right w:val="nil"/>
            </w:tcBorders>
          </w:tcPr>
          <w:p w:rsidR="001F2732" w:rsidRDefault="001F2732" w:rsidP="001F2732">
            <w:pPr>
              <w:jc w:val="both"/>
              <w:rPr>
                <w:sz w:val="26"/>
                <w:szCs w:val="26"/>
              </w:rPr>
            </w:pPr>
          </w:p>
        </w:tc>
      </w:tr>
      <w:tr w:rsidR="001F2732" w:rsidTr="001F2732">
        <w:tc>
          <w:tcPr>
            <w:tcW w:w="10138" w:type="dxa"/>
            <w:tcBorders>
              <w:left w:val="nil"/>
              <w:right w:val="nil"/>
            </w:tcBorders>
          </w:tcPr>
          <w:p w:rsidR="001F2732" w:rsidRDefault="001F2732" w:rsidP="001F2732">
            <w:pPr>
              <w:jc w:val="both"/>
              <w:rPr>
                <w:sz w:val="26"/>
                <w:szCs w:val="26"/>
              </w:rPr>
            </w:pPr>
          </w:p>
        </w:tc>
      </w:tr>
    </w:tbl>
    <w:p w:rsidR="001F2732" w:rsidRPr="001F2732" w:rsidRDefault="001F2732" w:rsidP="001F2732">
      <w:pPr>
        <w:jc w:val="center"/>
        <w:rPr>
          <w:sz w:val="26"/>
          <w:szCs w:val="26"/>
        </w:rPr>
      </w:pPr>
      <w:r>
        <w:t>(с указанием наименований, номеров и дат их принятия)</w:t>
      </w:r>
    </w:p>
    <w:p w:rsidR="001F2732" w:rsidRDefault="001F2732" w:rsidP="00FD68C5">
      <w:pPr>
        <w:jc w:val="both"/>
        <w:rPr>
          <w:sz w:val="26"/>
          <w:szCs w:val="26"/>
        </w:rPr>
      </w:pPr>
    </w:p>
    <w:p w:rsidR="00833645" w:rsidRDefault="00833645" w:rsidP="00833645">
      <w:pPr>
        <w:jc w:val="both"/>
        <w:rPr>
          <w:sz w:val="26"/>
          <w:szCs w:val="26"/>
        </w:rPr>
      </w:pPr>
      <w:r w:rsidRPr="00833645">
        <w:rPr>
          <w:sz w:val="26"/>
          <w:szCs w:val="26"/>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tbl>
      <w:tblPr>
        <w:tblStyle w:val="a9"/>
        <w:tblW w:w="0" w:type="auto"/>
        <w:tblLook w:val="04A0" w:firstRow="1" w:lastRow="0" w:firstColumn="1" w:lastColumn="0" w:noHBand="0" w:noVBand="1"/>
      </w:tblPr>
      <w:tblGrid>
        <w:gridCol w:w="10138"/>
      </w:tblGrid>
      <w:tr w:rsidR="00833645" w:rsidTr="00833645">
        <w:tc>
          <w:tcPr>
            <w:tcW w:w="10138" w:type="dxa"/>
            <w:tcBorders>
              <w:top w:val="nil"/>
              <w:left w:val="nil"/>
              <w:bottom w:val="single" w:sz="4" w:space="0" w:color="auto"/>
              <w:right w:val="nil"/>
            </w:tcBorders>
          </w:tcPr>
          <w:p w:rsidR="00833645" w:rsidRDefault="00833645" w:rsidP="00833645">
            <w:pPr>
              <w:jc w:val="both"/>
              <w:rPr>
                <w:sz w:val="26"/>
                <w:szCs w:val="26"/>
              </w:rPr>
            </w:pPr>
            <w:bookmarkStart w:id="0" w:name="_GoBack"/>
          </w:p>
        </w:tc>
      </w:tr>
      <w:tr w:rsidR="00833645" w:rsidTr="00833645">
        <w:tc>
          <w:tcPr>
            <w:tcW w:w="10138" w:type="dxa"/>
            <w:tcBorders>
              <w:left w:val="nil"/>
              <w:bottom w:val="single" w:sz="4" w:space="0" w:color="auto"/>
              <w:right w:val="nil"/>
            </w:tcBorders>
          </w:tcPr>
          <w:p w:rsidR="00833645" w:rsidRDefault="00833645" w:rsidP="00833645">
            <w:pPr>
              <w:jc w:val="both"/>
              <w:rPr>
                <w:sz w:val="26"/>
                <w:szCs w:val="26"/>
              </w:rPr>
            </w:pPr>
          </w:p>
        </w:tc>
      </w:tr>
      <w:tr w:rsidR="00833645" w:rsidTr="00833645">
        <w:tc>
          <w:tcPr>
            <w:tcW w:w="10138" w:type="dxa"/>
            <w:tcBorders>
              <w:left w:val="nil"/>
              <w:right w:val="nil"/>
            </w:tcBorders>
          </w:tcPr>
          <w:p w:rsidR="00833645" w:rsidRDefault="00833645" w:rsidP="00833645">
            <w:pPr>
              <w:jc w:val="both"/>
              <w:rPr>
                <w:sz w:val="26"/>
                <w:szCs w:val="26"/>
              </w:rPr>
            </w:pPr>
          </w:p>
        </w:tc>
      </w:tr>
      <w:bookmarkEnd w:id="0"/>
    </w:tbl>
    <w:p w:rsidR="00833645" w:rsidRPr="00833645" w:rsidRDefault="00833645" w:rsidP="00833645">
      <w:pPr>
        <w:jc w:val="both"/>
        <w:rPr>
          <w:sz w:val="26"/>
          <w:szCs w:val="26"/>
        </w:rPr>
      </w:pPr>
    </w:p>
    <w:p w:rsidR="00640854" w:rsidRPr="00833645" w:rsidRDefault="00640854" w:rsidP="00833645">
      <w:pPr>
        <w:jc w:val="both"/>
        <w:rPr>
          <w:sz w:val="26"/>
          <w:szCs w:val="26"/>
        </w:rPr>
      </w:pPr>
    </w:p>
    <w:p w:rsidR="00640854" w:rsidRDefault="00640854" w:rsidP="00FD68C5">
      <w:pPr>
        <w:jc w:val="both"/>
        <w:rPr>
          <w:sz w:val="26"/>
          <w:szCs w:val="26"/>
        </w:rPr>
      </w:pPr>
    </w:p>
    <w:tbl>
      <w:tblPr>
        <w:tblStyle w:val="a9"/>
        <w:tblW w:w="0" w:type="auto"/>
        <w:tblLook w:val="04A0" w:firstRow="1" w:lastRow="0" w:firstColumn="1" w:lastColumn="0" w:noHBand="0" w:noVBand="1"/>
      </w:tblPr>
      <w:tblGrid>
        <w:gridCol w:w="5211"/>
        <w:gridCol w:w="1547"/>
        <w:gridCol w:w="3380"/>
      </w:tblGrid>
      <w:tr w:rsidR="00640854" w:rsidTr="00640854">
        <w:tc>
          <w:tcPr>
            <w:tcW w:w="5211" w:type="dxa"/>
            <w:tcBorders>
              <w:left w:val="nil"/>
              <w:bottom w:val="nil"/>
              <w:right w:val="nil"/>
            </w:tcBorders>
          </w:tcPr>
          <w:p w:rsidR="00640854" w:rsidRDefault="00640854" w:rsidP="00640854">
            <w:pPr>
              <w:jc w:val="center"/>
            </w:pPr>
            <w:proofErr w:type="gramStart"/>
            <w: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w:t>
            </w:r>
            <w:proofErr w:type="gramEnd"/>
          </w:p>
          <w:p w:rsidR="00640854" w:rsidRPr="00640854" w:rsidRDefault="00640854" w:rsidP="00640854">
            <w:pPr>
              <w:jc w:val="center"/>
            </w:pPr>
            <w:r>
              <w:t>о проведении проверки)</w:t>
            </w:r>
          </w:p>
        </w:tc>
        <w:tc>
          <w:tcPr>
            <w:tcW w:w="1547" w:type="dxa"/>
            <w:tcBorders>
              <w:top w:val="nil"/>
              <w:left w:val="nil"/>
              <w:bottom w:val="nil"/>
              <w:right w:val="nil"/>
            </w:tcBorders>
          </w:tcPr>
          <w:p w:rsidR="00640854" w:rsidRDefault="00640854" w:rsidP="00FD68C5">
            <w:pPr>
              <w:jc w:val="both"/>
              <w:rPr>
                <w:sz w:val="26"/>
                <w:szCs w:val="26"/>
              </w:rPr>
            </w:pPr>
          </w:p>
        </w:tc>
        <w:tc>
          <w:tcPr>
            <w:tcW w:w="3380" w:type="dxa"/>
            <w:tcBorders>
              <w:left w:val="nil"/>
              <w:bottom w:val="nil"/>
              <w:right w:val="nil"/>
            </w:tcBorders>
          </w:tcPr>
          <w:p w:rsidR="00640854" w:rsidRPr="005E789D" w:rsidRDefault="005E789D" w:rsidP="005E789D">
            <w:pPr>
              <w:jc w:val="center"/>
            </w:pPr>
            <w:r>
              <w:t>(подпись, заверенная печатью)</w:t>
            </w:r>
          </w:p>
        </w:tc>
      </w:tr>
    </w:tbl>
    <w:p w:rsidR="00640854" w:rsidRDefault="00640854" w:rsidP="00FD68C5">
      <w:pPr>
        <w:jc w:val="both"/>
        <w:rPr>
          <w:sz w:val="26"/>
          <w:szCs w:val="26"/>
        </w:rPr>
      </w:pPr>
    </w:p>
    <w:tbl>
      <w:tblPr>
        <w:tblStyle w:val="a9"/>
        <w:tblW w:w="0" w:type="auto"/>
        <w:tblLook w:val="04A0" w:firstRow="1" w:lastRow="0" w:firstColumn="1" w:lastColumn="0" w:noHBand="0" w:noVBand="1"/>
      </w:tblPr>
      <w:tblGrid>
        <w:gridCol w:w="10138"/>
      </w:tblGrid>
      <w:tr w:rsidR="005E789D" w:rsidTr="005E789D">
        <w:tc>
          <w:tcPr>
            <w:tcW w:w="10138" w:type="dxa"/>
            <w:tcBorders>
              <w:top w:val="nil"/>
              <w:left w:val="nil"/>
              <w:bottom w:val="single" w:sz="4" w:space="0" w:color="auto"/>
              <w:right w:val="nil"/>
            </w:tcBorders>
          </w:tcPr>
          <w:p w:rsidR="005E789D" w:rsidRDefault="005E789D" w:rsidP="00FD68C5">
            <w:pPr>
              <w:jc w:val="both"/>
              <w:rPr>
                <w:sz w:val="26"/>
                <w:szCs w:val="26"/>
              </w:rPr>
            </w:pPr>
          </w:p>
        </w:tc>
      </w:tr>
      <w:tr w:rsidR="008D07C7" w:rsidTr="005E789D">
        <w:tc>
          <w:tcPr>
            <w:tcW w:w="10138" w:type="dxa"/>
            <w:tcBorders>
              <w:top w:val="nil"/>
              <w:left w:val="nil"/>
              <w:bottom w:val="single" w:sz="4" w:space="0" w:color="auto"/>
              <w:right w:val="nil"/>
            </w:tcBorders>
          </w:tcPr>
          <w:p w:rsidR="008D07C7" w:rsidRDefault="008D07C7" w:rsidP="00FD68C5">
            <w:pPr>
              <w:jc w:val="both"/>
              <w:rPr>
                <w:sz w:val="26"/>
                <w:szCs w:val="26"/>
              </w:rPr>
            </w:pPr>
          </w:p>
        </w:tc>
      </w:tr>
      <w:tr w:rsidR="008D07C7" w:rsidTr="005E789D">
        <w:tc>
          <w:tcPr>
            <w:tcW w:w="10138" w:type="dxa"/>
            <w:tcBorders>
              <w:top w:val="nil"/>
              <w:left w:val="nil"/>
              <w:bottom w:val="single" w:sz="4" w:space="0" w:color="auto"/>
              <w:right w:val="nil"/>
            </w:tcBorders>
          </w:tcPr>
          <w:p w:rsidR="008D07C7" w:rsidRDefault="008D07C7" w:rsidP="00FD68C5">
            <w:pPr>
              <w:jc w:val="both"/>
              <w:rPr>
                <w:sz w:val="26"/>
                <w:szCs w:val="26"/>
              </w:rPr>
            </w:pPr>
          </w:p>
        </w:tc>
      </w:tr>
      <w:tr w:rsidR="005E789D" w:rsidTr="005E789D">
        <w:tc>
          <w:tcPr>
            <w:tcW w:w="10138" w:type="dxa"/>
            <w:tcBorders>
              <w:left w:val="nil"/>
              <w:bottom w:val="nil"/>
              <w:right w:val="nil"/>
            </w:tcBorders>
          </w:tcPr>
          <w:p w:rsidR="005E789D" w:rsidRPr="005E789D" w:rsidRDefault="005E789D" w:rsidP="005E789D">
            <w:pPr>
              <w:jc w:val="center"/>
            </w:pPr>
            <w:proofErr w:type="gramStart"/>
            <w:r>
              <w:t xml:space="preserve">(фамилия, имя, отчество (последнее – при наличии) и должность должностного лица, непосредственно </w:t>
            </w:r>
            <w:r>
              <w:lastRenderedPageBreak/>
              <w:t>подготовившего проект распоряжения (приказа), контактный телефон, электронный адрес (при наличии))</w:t>
            </w:r>
            <w:proofErr w:type="gramEnd"/>
          </w:p>
        </w:tc>
      </w:tr>
    </w:tbl>
    <w:p w:rsidR="001C5E00" w:rsidRDefault="008D07C7" w:rsidP="00857782">
      <w:pPr>
        <w:jc w:val="right"/>
        <w:rPr>
          <w:sz w:val="26"/>
          <w:szCs w:val="26"/>
        </w:rPr>
      </w:pPr>
      <w:r>
        <w:rPr>
          <w:sz w:val="26"/>
          <w:szCs w:val="26"/>
        </w:rPr>
        <w:lastRenderedPageBreak/>
        <w:t>».</w:t>
      </w:r>
    </w:p>
    <w:p w:rsidR="008D07C7" w:rsidRDefault="008D07C7" w:rsidP="008D07C7">
      <w:pPr>
        <w:jc w:val="center"/>
        <w:rPr>
          <w:sz w:val="26"/>
          <w:szCs w:val="26"/>
        </w:rPr>
      </w:pPr>
    </w:p>
    <w:p w:rsidR="008D07C7" w:rsidRDefault="008D07C7" w:rsidP="008D07C7">
      <w:pPr>
        <w:jc w:val="center"/>
        <w:rPr>
          <w:sz w:val="26"/>
          <w:szCs w:val="26"/>
        </w:rPr>
      </w:pPr>
    </w:p>
    <w:p w:rsidR="008D07C7" w:rsidRPr="00FD68C5" w:rsidRDefault="008D07C7" w:rsidP="008D07C7">
      <w:pPr>
        <w:jc w:val="center"/>
        <w:rPr>
          <w:sz w:val="26"/>
          <w:szCs w:val="26"/>
        </w:rPr>
      </w:pPr>
      <w:r>
        <w:rPr>
          <w:sz w:val="26"/>
          <w:szCs w:val="26"/>
        </w:rPr>
        <w:t>__________</w:t>
      </w:r>
    </w:p>
    <w:sectPr w:rsidR="008D07C7" w:rsidRPr="00FD68C5" w:rsidSect="00DB4BE8">
      <w:headerReference w:type="even" r:id="rId8"/>
      <w:headerReference w:type="default" r:id="rId9"/>
      <w:footerReference w:type="even" r:id="rId10"/>
      <w:footerReference w:type="default" r:id="rId11"/>
      <w:headerReference w:type="first" r:id="rId12"/>
      <w:footerReference w:type="first" r:id="rId13"/>
      <w:pgSz w:w="11906" w:h="16838"/>
      <w:pgMar w:top="850" w:right="850" w:bottom="567" w:left="1134" w:header="397"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C58" w:rsidRDefault="00696C58">
      <w:r>
        <w:separator/>
      </w:r>
    </w:p>
  </w:endnote>
  <w:endnote w:type="continuationSeparator" w:id="0">
    <w:p w:rsidR="00696C58" w:rsidRDefault="0069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9D" w:rsidRDefault="00F2709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9D" w:rsidRDefault="00F2709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9D" w:rsidRDefault="00F270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C58" w:rsidRDefault="00696C58">
      <w:r>
        <w:separator/>
      </w:r>
    </w:p>
  </w:footnote>
  <w:footnote w:type="continuationSeparator" w:id="0">
    <w:p w:rsidR="00696C58" w:rsidRDefault="00696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9D" w:rsidRDefault="00F2709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862946"/>
      <w:docPartObj>
        <w:docPartGallery w:val="Page Numbers (Top of Page)"/>
        <w:docPartUnique/>
      </w:docPartObj>
    </w:sdtPr>
    <w:sdtEndPr/>
    <w:sdtContent>
      <w:p w:rsidR="00DB4BE8" w:rsidRDefault="00DB4BE8">
        <w:pPr>
          <w:pStyle w:val="a3"/>
          <w:jc w:val="center"/>
        </w:pPr>
        <w:r>
          <w:fldChar w:fldCharType="begin"/>
        </w:r>
        <w:r>
          <w:instrText>PAGE   \* MERGEFORMAT</w:instrText>
        </w:r>
        <w:r>
          <w:fldChar w:fldCharType="separate"/>
        </w:r>
        <w:r w:rsidR="00F43A95">
          <w:rPr>
            <w:noProof/>
          </w:rPr>
          <w:t>4</w:t>
        </w:r>
        <w:r>
          <w:fldChar w:fldCharType="end"/>
        </w:r>
      </w:p>
    </w:sdtContent>
  </w:sdt>
  <w:p w:rsidR="00A57C7B" w:rsidRDefault="00A57C7B">
    <w:pPr>
      <w:pStyle w:val="a3"/>
      <w:jc w:val="right"/>
      <w:rPr>
        <w:b/>
        <w:bCs/>
        <w:sz w:val="14"/>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9D" w:rsidRDefault="00F2709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7EA"/>
    <w:rsid w:val="00010362"/>
    <w:rsid w:val="000456C0"/>
    <w:rsid w:val="000C1750"/>
    <w:rsid w:val="000C31AD"/>
    <w:rsid w:val="00127580"/>
    <w:rsid w:val="0014612C"/>
    <w:rsid w:val="00153088"/>
    <w:rsid w:val="0018564A"/>
    <w:rsid w:val="001C5E00"/>
    <w:rsid w:val="001D1B4B"/>
    <w:rsid w:val="001F2732"/>
    <w:rsid w:val="0026173B"/>
    <w:rsid w:val="002F3811"/>
    <w:rsid w:val="002F4CA8"/>
    <w:rsid w:val="00360406"/>
    <w:rsid w:val="003648AC"/>
    <w:rsid w:val="00386014"/>
    <w:rsid w:val="003861A9"/>
    <w:rsid w:val="003F7925"/>
    <w:rsid w:val="004239E2"/>
    <w:rsid w:val="00457B1C"/>
    <w:rsid w:val="004906B9"/>
    <w:rsid w:val="004D5572"/>
    <w:rsid w:val="00541867"/>
    <w:rsid w:val="005A2466"/>
    <w:rsid w:val="005A6D44"/>
    <w:rsid w:val="005E789D"/>
    <w:rsid w:val="00640854"/>
    <w:rsid w:val="00643B92"/>
    <w:rsid w:val="00696C58"/>
    <w:rsid w:val="006B4836"/>
    <w:rsid w:val="007073D1"/>
    <w:rsid w:val="00766714"/>
    <w:rsid w:val="007814C6"/>
    <w:rsid w:val="007C08CD"/>
    <w:rsid w:val="007C2080"/>
    <w:rsid w:val="008137F1"/>
    <w:rsid w:val="00833645"/>
    <w:rsid w:val="00857782"/>
    <w:rsid w:val="008A0F7E"/>
    <w:rsid w:val="008A4238"/>
    <w:rsid w:val="008D07C7"/>
    <w:rsid w:val="008D30B1"/>
    <w:rsid w:val="008E64A3"/>
    <w:rsid w:val="00901FF3"/>
    <w:rsid w:val="009C123A"/>
    <w:rsid w:val="00A01A4C"/>
    <w:rsid w:val="00A03F71"/>
    <w:rsid w:val="00A05A7D"/>
    <w:rsid w:val="00A21F54"/>
    <w:rsid w:val="00A57C7B"/>
    <w:rsid w:val="00AC47EA"/>
    <w:rsid w:val="00B9489E"/>
    <w:rsid w:val="00C33033"/>
    <w:rsid w:val="00C5239F"/>
    <w:rsid w:val="00C64F9D"/>
    <w:rsid w:val="00C80C92"/>
    <w:rsid w:val="00CD6F6F"/>
    <w:rsid w:val="00D35328"/>
    <w:rsid w:val="00D856E3"/>
    <w:rsid w:val="00D970BB"/>
    <w:rsid w:val="00DB4BE8"/>
    <w:rsid w:val="00DE125E"/>
    <w:rsid w:val="00DF017E"/>
    <w:rsid w:val="00F0689B"/>
    <w:rsid w:val="00F24489"/>
    <w:rsid w:val="00F2709D"/>
    <w:rsid w:val="00F336EA"/>
    <w:rsid w:val="00F43A95"/>
    <w:rsid w:val="00F83C26"/>
    <w:rsid w:val="00FA1D9F"/>
    <w:rsid w:val="00FB30C9"/>
    <w:rsid w:val="00FD68C5"/>
    <w:rsid w:val="00FF050E"/>
    <w:rsid w:val="00FF3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rFonts w:ascii="Times New Roman" w:hAnsi="Times New Roman" w:cs="Times New Roman"/>
      <w:sz w:val="20"/>
      <w:szCs w:val="20"/>
    </w:rPr>
  </w:style>
  <w:style w:type="paragraph" w:customStyle="1" w:styleId="ConsNonformat">
    <w:name w:val="ConsNonformat"/>
    <w:uiPriority w:val="99"/>
    <w:pPr>
      <w:autoSpaceDE w:val="0"/>
      <w:autoSpaceDN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unhideWhenUsed/>
    <w:rsid w:val="00CD6F6F"/>
    <w:rPr>
      <w:rFonts w:ascii="Tahoma" w:hAnsi="Tahoma" w:cs="Tahoma"/>
      <w:sz w:val="16"/>
      <w:szCs w:val="16"/>
    </w:rPr>
  </w:style>
  <w:style w:type="character" w:customStyle="1" w:styleId="a8">
    <w:name w:val="Текст выноски Знак"/>
    <w:basedOn w:val="a0"/>
    <w:link w:val="a7"/>
    <w:uiPriority w:val="99"/>
    <w:semiHidden/>
    <w:rsid w:val="00CD6F6F"/>
    <w:rPr>
      <w:rFonts w:ascii="Tahoma" w:hAnsi="Tahoma" w:cs="Tahoma"/>
      <w:sz w:val="16"/>
      <w:szCs w:val="16"/>
    </w:rPr>
  </w:style>
  <w:style w:type="table" w:styleId="a9">
    <w:name w:val="Table Grid"/>
    <w:basedOn w:val="a1"/>
    <w:uiPriority w:val="59"/>
    <w:rsid w:val="00386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861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rFonts w:ascii="Times New Roman" w:hAnsi="Times New Roman" w:cs="Times New Roman"/>
      <w:sz w:val="20"/>
      <w:szCs w:val="20"/>
    </w:rPr>
  </w:style>
  <w:style w:type="paragraph" w:customStyle="1" w:styleId="ConsNonformat">
    <w:name w:val="ConsNonformat"/>
    <w:uiPriority w:val="99"/>
    <w:pPr>
      <w:autoSpaceDE w:val="0"/>
      <w:autoSpaceDN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unhideWhenUsed/>
    <w:rsid w:val="00CD6F6F"/>
    <w:rPr>
      <w:rFonts w:ascii="Tahoma" w:hAnsi="Tahoma" w:cs="Tahoma"/>
      <w:sz w:val="16"/>
      <w:szCs w:val="16"/>
    </w:rPr>
  </w:style>
  <w:style w:type="character" w:customStyle="1" w:styleId="a8">
    <w:name w:val="Текст выноски Знак"/>
    <w:basedOn w:val="a0"/>
    <w:link w:val="a7"/>
    <w:uiPriority w:val="99"/>
    <w:semiHidden/>
    <w:rsid w:val="00CD6F6F"/>
    <w:rPr>
      <w:rFonts w:ascii="Tahoma" w:hAnsi="Tahoma" w:cs="Tahoma"/>
      <w:sz w:val="16"/>
      <w:szCs w:val="16"/>
    </w:rPr>
  </w:style>
  <w:style w:type="table" w:styleId="a9">
    <w:name w:val="Table Grid"/>
    <w:basedOn w:val="a1"/>
    <w:uiPriority w:val="59"/>
    <w:rsid w:val="00386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8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05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1339</Words>
  <Characters>7635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Алексеев Андрей Евгеньевич</cp:lastModifiedBy>
  <cp:revision>39</cp:revision>
  <cp:lastPrinted>2017-01-17T11:13:00Z</cp:lastPrinted>
  <dcterms:created xsi:type="dcterms:W3CDTF">2015-04-02T16:05:00Z</dcterms:created>
  <dcterms:modified xsi:type="dcterms:W3CDTF">2017-01-17T11:31:00Z</dcterms:modified>
</cp:coreProperties>
</file>